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D5" w:rsidRPr="00C54FD5" w:rsidRDefault="00C54FD5" w:rsidP="00C54FD5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21B">
        <w:rPr>
          <w:rFonts w:ascii="Times New Roman" w:hAnsi="Times New Roman" w:cs="Times New Roman"/>
          <w:b/>
          <w:sz w:val="40"/>
          <w:szCs w:val="40"/>
          <w:lang w:val="uk-UA"/>
        </w:rPr>
        <w:t>План роботи методичного об’</w:t>
      </w:r>
      <w:r w:rsidRPr="0007621B">
        <w:rPr>
          <w:rFonts w:ascii="Times New Roman" w:hAnsi="Times New Roman" w:cs="Times New Roman"/>
          <w:b/>
          <w:sz w:val="40"/>
          <w:szCs w:val="40"/>
        </w:rPr>
        <w:t>єднання вчителів початкових класів</w:t>
      </w:r>
    </w:p>
    <w:p w:rsidR="00976D12" w:rsidRDefault="00280C93" w:rsidP="00976D12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3E6819">
        <w:rPr>
          <w:rFonts w:ascii="Times New Roman" w:hAnsi="Times New Roman" w:cs="Times New Roman"/>
          <w:b/>
          <w:sz w:val="32"/>
          <w:szCs w:val="32"/>
          <w:lang w:val="uk-UA"/>
        </w:rPr>
        <w:t>Засідання 1</w:t>
      </w:r>
      <w:r w:rsidRPr="009F149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59203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76D12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976D12">
        <w:rPr>
          <w:rFonts w:ascii="Times New Roman" w:hAnsi="Times New Roman" w:cs="Times New Roman"/>
          <w:b/>
          <w:bCs/>
          <w:sz w:val="32"/>
          <w:szCs w:val="32"/>
          <w:lang w:val="uk-UA"/>
        </w:rPr>
        <w:t>рганізація</w:t>
      </w:r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освітнього процесу в 202</w:t>
      </w:r>
      <w:r w:rsidR="009A1EE9" w:rsidRPr="009A1EE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76D12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9A1EE9" w:rsidRPr="009A1EE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976D12">
        <w:rPr>
          <w:rFonts w:ascii="Times New Roman" w:hAnsi="Times New Roman" w:cs="Times New Roman"/>
          <w:b/>
          <w:bCs/>
          <w:sz w:val="32"/>
          <w:szCs w:val="32"/>
        </w:rPr>
        <w:t xml:space="preserve"> н.р.</w:t>
      </w:r>
      <w:r w:rsidR="00976D12" w:rsidRPr="00976D12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</w:p>
    <w:p w:rsidR="00280C93" w:rsidRPr="00462CE4" w:rsidRDefault="00976D12" w:rsidP="002903E3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/>
        </w:rPr>
      </w:pPr>
      <w:r w:rsidRPr="00976D1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976D12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976D12">
        <w:rPr>
          <w:rStyle w:val="a8"/>
          <w:rFonts w:ascii="Times New Roman" w:hAnsi="Times New Roman" w:cs="Times New Roman"/>
          <w:b/>
          <w:i w:val="0"/>
          <w:sz w:val="32"/>
          <w:szCs w:val="32"/>
        </w:rPr>
        <w:t xml:space="preserve">умовах </w:t>
      </w:r>
      <w:r w:rsidR="00462CE4">
        <w:rPr>
          <w:rStyle w:val="a8"/>
          <w:rFonts w:ascii="Times New Roman" w:hAnsi="Times New Roman" w:cs="Times New Roman"/>
          <w:b/>
          <w:i w:val="0"/>
          <w:sz w:val="32"/>
          <w:szCs w:val="32"/>
          <w:lang w:val="uk-UA"/>
        </w:rPr>
        <w:t>воєнного стану</w:t>
      </w:r>
    </w:p>
    <w:p w:rsidR="00976D12" w:rsidRDefault="00976D12" w:rsidP="002903E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6D12">
        <w:rPr>
          <w:rFonts w:ascii="Times New Roman" w:hAnsi="Times New Roman" w:cs="Times New Roman"/>
          <w:i/>
          <w:sz w:val="28"/>
          <w:szCs w:val="28"/>
        </w:rPr>
        <w:t xml:space="preserve">Ви не можете направити вітер, </w:t>
      </w:r>
    </w:p>
    <w:p w:rsidR="00976D12" w:rsidRDefault="00976D12" w:rsidP="002903E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6D12">
        <w:rPr>
          <w:rFonts w:ascii="Times New Roman" w:hAnsi="Times New Roman" w:cs="Times New Roman"/>
          <w:i/>
          <w:sz w:val="28"/>
          <w:szCs w:val="28"/>
        </w:rPr>
        <w:t>але можете налаштувати вітрила.</w:t>
      </w:r>
    </w:p>
    <w:p w:rsidR="00280C93" w:rsidRPr="00976D12" w:rsidRDefault="00976D12" w:rsidP="002903E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76D12">
        <w:rPr>
          <w:rFonts w:ascii="Times New Roman" w:hAnsi="Times New Roman" w:cs="Times New Roman"/>
          <w:b/>
          <w:i/>
          <w:sz w:val="28"/>
          <w:szCs w:val="28"/>
          <w:lang w:val="uk-UA"/>
        </w:rPr>
        <w:t>Автор невідомий</w:t>
      </w:r>
      <w:r w:rsidR="00280C93" w:rsidRPr="00976D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</w:p>
    <w:tbl>
      <w:tblPr>
        <w:tblStyle w:val="a3"/>
        <w:tblW w:w="0" w:type="auto"/>
        <w:tblLook w:val="04A0"/>
      </w:tblPr>
      <w:tblGrid>
        <w:gridCol w:w="2112"/>
        <w:gridCol w:w="690"/>
        <w:gridCol w:w="3685"/>
        <w:gridCol w:w="1961"/>
        <w:gridCol w:w="2112"/>
        <w:gridCol w:w="2448"/>
        <w:gridCol w:w="1778"/>
      </w:tblGrid>
      <w:tr w:rsidR="00280C93" w:rsidRPr="00B973AC" w:rsidTr="001623BC">
        <w:tc>
          <w:tcPr>
            <w:tcW w:w="2112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690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685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961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2112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2448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778" w:type="dxa"/>
          </w:tcPr>
          <w:p w:rsidR="00280C93" w:rsidRPr="00B973AC" w:rsidRDefault="00280C93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23571" w:rsidRPr="00B973AC" w:rsidTr="001623BC">
        <w:trPr>
          <w:trHeight w:val="1848"/>
        </w:trPr>
        <w:tc>
          <w:tcPr>
            <w:tcW w:w="2112" w:type="dxa"/>
            <w:vMerge w:val="restart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МО з питань теорії та методики нав</w:t>
            </w:r>
            <w:r w:rsidR="00E71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чання предмета</w:t>
            </w: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</w:tcPr>
          <w:p w:rsidR="00A23571" w:rsidRPr="00B973AC" w:rsidRDefault="00A23571" w:rsidP="00A2357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роботу  МО вчителів початкових</w:t>
            </w:r>
            <w:r w:rsidRPr="00B9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класів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2022-2023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961" w:type="dxa"/>
            <w:vMerge w:val="restart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Серпень,</w:t>
            </w:r>
          </w:p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</w:t>
            </w:r>
          </w:p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8" w:type="dxa"/>
          </w:tcPr>
          <w:p w:rsidR="00A23571" w:rsidRPr="00B973AC" w:rsidRDefault="00E71F00" w:rsidP="00E71F00">
            <w:pPr>
              <w:tabs>
                <w:tab w:val="left" w:pos="363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C54FD5">
        <w:trPr>
          <w:trHeight w:val="2238"/>
        </w:trPr>
        <w:tc>
          <w:tcPr>
            <w:tcW w:w="2112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</w:tcPr>
          <w:p w:rsidR="00A23571" w:rsidRPr="00B973AC" w:rsidRDefault="00A23571" w:rsidP="00B973AC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973AC">
              <w:rPr>
                <w:sz w:val="28"/>
                <w:szCs w:val="28"/>
              </w:rPr>
              <w:t>Особливості освітнього процесу у</w:t>
            </w:r>
          </w:p>
          <w:p w:rsidR="00A23571" w:rsidRPr="00B973AC" w:rsidRDefault="00A23571" w:rsidP="00B973AC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973AC">
              <w:rPr>
                <w:sz w:val="28"/>
                <w:szCs w:val="28"/>
              </w:rPr>
              <w:t>початкових класах загальноосвітніх навчальних закладів у</w:t>
            </w:r>
          </w:p>
          <w:p w:rsidR="00A23571" w:rsidRPr="00C54FD5" w:rsidRDefault="00A23571" w:rsidP="00C54FD5">
            <w:pPr>
              <w:pStyle w:val="a6"/>
              <w:spacing w:line="276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B973AC">
              <w:rPr>
                <w:sz w:val="28"/>
                <w:szCs w:val="28"/>
              </w:rPr>
              <w:t>202</w:t>
            </w:r>
            <w:r w:rsidRPr="00B973AC">
              <w:rPr>
                <w:sz w:val="28"/>
                <w:szCs w:val="28"/>
                <w:lang w:val="uk-UA"/>
              </w:rPr>
              <w:t xml:space="preserve">3 </w:t>
            </w:r>
            <w:r w:rsidRPr="00B973AC">
              <w:rPr>
                <w:sz w:val="28"/>
                <w:szCs w:val="28"/>
              </w:rPr>
              <w:t>– 202</w:t>
            </w:r>
            <w:r w:rsidRPr="00B973AC">
              <w:rPr>
                <w:sz w:val="28"/>
                <w:szCs w:val="28"/>
                <w:lang w:val="uk-UA"/>
              </w:rPr>
              <w:t>4</w:t>
            </w:r>
            <w:r w:rsidRPr="00B973AC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rPr>
          <w:trHeight w:val="1284"/>
        </w:trPr>
        <w:tc>
          <w:tcPr>
            <w:tcW w:w="2112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 результатів навчання здобувачів освіти початкових класів загальної середньої освіти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Актуальний інструктаж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rPr>
          <w:trHeight w:val="1993"/>
        </w:trPr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Обговорення і</w:t>
            </w:r>
          </w:p>
          <w:p w:rsidR="00A23571" w:rsidRPr="00B973AC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схвалення плану роботи методичного об’єднання вчителів початкових класів на 2023-20</w:t>
            </w:r>
            <w:r w:rsidRPr="00B973AC">
              <w:rPr>
                <w:szCs w:val="28"/>
              </w:rPr>
              <w:t>2</w:t>
            </w:r>
            <w:r w:rsidRPr="00B973AC">
              <w:rPr>
                <w:szCs w:val="28"/>
                <w:lang w:val="uk-UA"/>
              </w:rPr>
              <w:t>4  н.р.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Дискусія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5" w:type="dxa"/>
          </w:tcPr>
          <w:p w:rsidR="00A23571" w:rsidRPr="00A23571" w:rsidRDefault="00A23571" w:rsidP="00A23571">
            <w:pPr>
              <w:pStyle w:val="a4"/>
              <w:spacing w:line="276" w:lineRule="auto"/>
              <w:ind w:left="42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Розподіл доручень між членами МО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B973AC" w:rsidTr="00B362D3">
        <w:tc>
          <w:tcPr>
            <w:tcW w:w="2112" w:type="dxa"/>
            <w:vMerge/>
            <w:tcBorders>
              <w:top w:val="nil"/>
            </w:tcBorders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5" w:type="dxa"/>
          </w:tcPr>
          <w:p w:rsidR="00A23571" w:rsidRPr="00A23571" w:rsidRDefault="00A23571" w:rsidP="00A23571">
            <w:pPr>
              <w:pStyle w:val="a4"/>
              <w:spacing w:line="276" w:lineRule="auto"/>
              <w:ind w:left="426"/>
              <w:jc w:val="center"/>
              <w:rPr>
                <w:szCs w:val="28"/>
                <w:lang w:val="uk-UA"/>
              </w:rPr>
            </w:pPr>
            <w:r w:rsidRPr="00B973AC">
              <w:rPr>
                <w:szCs w:val="28"/>
                <w:lang w:val="uk-UA"/>
              </w:rPr>
              <w:t>Розгляд і затвердження  календарно-тематичного планування вчителів і вихователів МО</w:t>
            </w:r>
          </w:p>
        </w:tc>
        <w:tc>
          <w:tcPr>
            <w:tcW w:w="1961" w:type="dxa"/>
            <w:vMerge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2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3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448" w:type="dxa"/>
          </w:tcPr>
          <w:p w:rsidR="00A23571" w:rsidRPr="00B973AC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778" w:type="dxa"/>
          </w:tcPr>
          <w:p w:rsidR="00A23571" w:rsidRPr="00B973AC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4FD5" w:rsidRDefault="00C54FD5" w:rsidP="00C54FD5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80C93" w:rsidRPr="00B973AC" w:rsidRDefault="00280C93" w:rsidP="00C54FD5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973AC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line="360" w:lineRule="auto"/>
        <w:ind w:left="357" w:hanging="357"/>
        <w:jc w:val="both"/>
        <w:rPr>
          <w:szCs w:val="28"/>
          <w:lang w:val="uk-UA"/>
        </w:rPr>
      </w:pPr>
      <w:r w:rsidRPr="00B973AC">
        <w:rPr>
          <w:szCs w:val="28"/>
          <w:lang w:val="uk-UA"/>
        </w:rPr>
        <w:t>Познайомитися з Постановою КМУ від 24 червня 2022 року №711 «Про початок навчального року під час дії правового режиму воєнного стану в Україні».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eastAsia="Times New Roman"/>
          <w:szCs w:val="28"/>
          <w:lang w:eastAsia="ru-RU"/>
        </w:rPr>
      </w:pPr>
      <w:r w:rsidRPr="00B973AC">
        <w:rPr>
          <w:szCs w:val="28"/>
          <w:lang w:val="uk-UA"/>
        </w:rPr>
        <w:t xml:space="preserve">Опрацювати </w:t>
      </w:r>
      <w:r w:rsidRPr="00B973AC">
        <w:rPr>
          <w:color w:val="000000"/>
          <w:szCs w:val="28"/>
          <w:lang w:val="uk-UA"/>
        </w:rPr>
        <w:t>Н</w:t>
      </w:r>
      <w:r w:rsidRPr="00B973AC">
        <w:rPr>
          <w:color w:val="050505"/>
          <w:szCs w:val="28"/>
          <w:shd w:val="clear" w:color="auto" w:fill="FFFFFF"/>
          <w:lang w:val="uk-UA"/>
        </w:rPr>
        <w:t>аказ МОН України від 01.08.2022 р. №1371 «ЗМІНИ до деяких наказів охорони здоров’</w:t>
      </w:r>
      <w:r w:rsidRPr="00B973AC">
        <w:rPr>
          <w:color w:val="050505"/>
          <w:szCs w:val="28"/>
          <w:shd w:val="clear" w:color="auto" w:fill="FFFFFF"/>
        </w:rPr>
        <w:t>я України</w:t>
      </w:r>
      <w:r w:rsidRPr="00B973AC">
        <w:rPr>
          <w:color w:val="050505"/>
          <w:szCs w:val="28"/>
          <w:shd w:val="clear" w:color="auto" w:fill="FFFFFF"/>
          <w:lang w:val="uk-UA"/>
        </w:rPr>
        <w:t>».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before="240" w:after="240" w:line="360" w:lineRule="auto"/>
        <w:jc w:val="both"/>
        <w:rPr>
          <w:lang w:val="uk-UA"/>
        </w:rPr>
      </w:pPr>
      <w:r w:rsidRPr="00B973AC">
        <w:rPr>
          <w:szCs w:val="28"/>
          <w:lang w:val="uk-UA"/>
        </w:rPr>
        <w:t xml:space="preserve">Опрацювати </w:t>
      </w:r>
      <w:r w:rsidRPr="00B973AC">
        <w:t>ІНСТРУКТИВНО-МЕТОДИЧНІ РЕКОМЕНДАЦІЇ щодо організації освітнього процесу та викладання навчальних предметів у закладах з</w:t>
      </w:r>
      <w:r w:rsidR="009A1EE9" w:rsidRPr="00B973AC">
        <w:t>агальної середньої освіти у 202</w:t>
      </w:r>
      <w:r w:rsidR="009A1EE9" w:rsidRPr="00B973AC">
        <w:rPr>
          <w:lang w:val="uk-UA"/>
        </w:rPr>
        <w:t>3</w:t>
      </w:r>
      <w:r w:rsidRPr="00B973AC">
        <w:t>/</w:t>
      </w:r>
      <w:r w:rsidR="009A1EE9" w:rsidRPr="00B973AC">
        <w:t>202</w:t>
      </w:r>
      <w:r w:rsidR="009A1EE9" w:rsidRPr="00B973AC">
        <w:rPr>
          <w:lang w:val="uk-UA"/>
        </w:rPr>
        <w:t>4</w:t>
      </w:r>
      <w:r w:rsidRPr="00B973AC">
        <w:t xml:space="preserve"> навчальному роц</w:t>
      </w:r>
      <w:r w:rsidRPr="00B973AC">
        <w:rPr>
          <w:lang w:val="uk-UA"/>
        </w:rPr>
        <w:t>і.</w:t>
      </w:r>
    </w:p>
    <w:p w:rsidR="003E0AA6" w:rsidRPr="00B973AC" w:rsidRDefault="003E0AA6" w:rsidP="00B973A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eastAsia="Times New Roman"/>
          <w:szCs w:val="28"/>
          <w:lang w:eastAsia="ru-RU"/>
        </w:rPr>
      </w:pPr>
      <w:r w:rsidRPr="00B973AC">
        <w:rPr>
          <w:rFonts w:eastAsia="Times New Roman"/>
          <w:szCs w:val="28"/>
          <w:lang w:eastAsia="ru-RU"/>
        </w:rPr>
        <w:t>Опрацювати інструктивно-методичні листи, програми, підручники, зошити та посібники для початкової школи</w:t>
      </w:r>
      <w:r w:rsidRPr="00B973AC">
        <w:rPr>
          <w:rFonts w:eastAsia="Times New Roman"/>
          <w:szCs w:val="28"/>
          <w:lang w:val="uk-UA" w:eastAsia="ru-RU"/>
        </w:rPr>
        <w:t>.</w:t>
      </w:r>
    </w:p>
    <w:p w:rsidR="003E0AA6" w:rsidRPr="00B973AC" w:rsidRDefault="003E0AA6" w:rsidP="00B973A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973AC">
        <w:rPr>
          <w:rFonts w:ascii="Times New Roman" w:hAnsi="Times New Roman" w:cs="Times New Roman"/>
          <w:sz w:val="28"/>
          <w:szCs w:val="28"/>
        </w:rPr>
        <w:t>робити огляд періодичних видань</w:t>
      </w:r>
      <w:r w:rsidRPr="00B97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AA6" w:rsidRPr="00B973AC" w:rsidRDefault="003E0AA6" w:rsidP="00B973A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973AC">
        <w:rPr>
          <w:rFonts w:ascii="Times New Roman" w:hAnsi="Times New Roman" w:cs="Times New Roman"/>
          <w:sz w:val="28"/>
          <w:szCs w:val="28"/>
        </w:rPr>
        <w:t xml:space="preserve">працювати методичні рекомендації </w:t>
      </w:r>
      <w:r w:rsidRPr="00B973AC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Pr="00B973AC">
        <w:rPr>
          <w:rFonts w:ascii="Times New Roman" w:hAnsi="Times New Roman" w:cs="Times New Roman"/>
          <w:sz w:val="28"/>
          <w:szCs w:val="28"/>
        </w:rPr>
        <w:t>о проведення Першого уроку</w:t>
      </w:r>
      <w:r w:rsidRPr="00B973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6D4B" w:rsidRPr="002903E3" w:rsidRDefault="003E0AA6" w:rsidP="002903E3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3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973AC">
        <w:rPr>
          <w:rFonts w:ascii="Times New Roman" w:hAnsi="Times New Roman" w:cs="Times New Roman"/>
          <w:sz w:val="28"/>
          <w:szCs w:val="28"/>
        </w:rPr>
        <w:t>абезпечити умови для адаптації першокласників до шкільного життя.</w:t>
      </w:r>
    </w:p>
    <w:p w:rsidR="003E2D64" w:rsidRDefault="007A2FA8" w:rsidP="00B973AC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2FA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Засідання 2</w:t>
      </w:r>
      <w:r w:rsidRPr="003E681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7857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F7BC8" w:rsidRPr="003E2D64">
        <w:rPr>
          <w:rFonts w:ascii="Times New Roman" w:hAnsi="Times New Roman" w:cs="Times New Roman"/>
          <w:b/>
          <w:sz w:val="28"/>
          <w:szCs w:val="28"/>
        </w:rPr>
        <w:t>Національно-патріотичне виховання</w:t>
      </w:r>
      <w:r w:rsidR="003E2D64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молодших школярів</w:t>
      </w:r>
      <w:r w:rsidR="00AF7BC8" w:rsidRPr="003E2D64">
        <w:rPr>
          <w:rFonts w:ascii="Times New Roman" w:hAnsi="Times New Roman" w:cs="Times New Roman"/>
          <w:b/>
          <w:sz w:val="28"/>
          <w:szCs w:val="28"/>
        </w:rPr>
        <w:t xml:space="preserve"> і </w:t>
      </w:r>
    </w:p>
    <w:p w:rsidR="007A2FA8" w:rsidRDefault="00AF7BC8" w:rsidP="00B973AC">
      <w:pPr>
        <w:spacing w:after="0" w:line="360" w:lineRule="auto"/>
        <w:ind w:left="1134" w:hanging="1134"/>
        <w:jc w:val="center"/>
        <w:rPr>
          <w:lang w:val="uk-UA"/>
        </w:rPr>
      </w:pPr>
      <w:r w:rsidRPr="003E2D64">
        <w:rPr>
          <w:rFonts w:ascii="Times New Roman" w:hAnsi="Times New Roman" w:cs="Times New Roman"/>
          <w:b/>
          <w:sz w:val="28"/>
          <w:szCs w:val="28"/>
        </w:rPr>
        <w:t>формування</w:t>
      </w:r>
      <w:r w:rsidR="0078310B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310B" w:rsidRPr="003E2D6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2D64" w:rsidRPr="003E2D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них </w:t>
      </w:r>
      <w:r w:rsidRPr="003E2D64">
        <w:rPr>
          <w:rFonts w:ascii="Times New Roman" w:hAnsi="Times New Roman" w:cs="Times New Roman"/>
          <w:b/>
          <w:sz w:val="28"/>
          <w:szCs w:val="28"/>
        </w:rPr>
        <w:t>громадян</w:t>
      </w:r>
      <w:r w:rsidR="0078310B" w:rsidRPr="003E2D64">
        <w:rPr>
          <w:rFonts w:ascii="Times New Roman" w:hAnsi="Times New Roman" w:cs="Times New Roman"/>
          <w:b/>
          <w:sz w:val="28"/>
          <w:szCs w:val="28"/>
        </w:rPr>
        <w:t>ської позиції</w:t>
      </w:r>
      <w:r w:rsidR="0078310B">
        <w:t xml:space="preserve"> </w:t>
      </w:r>
    </w:p>
    <w:p w:rsidR="00F67883" w:rsidRPr="00F67883" w:rsidRDefault="00F67883" w:rsidP="007A2FA8">
      <w:pPr>
        <w:spacing w:after="0"/>
        <w:ind w:left="1134" w:hanging="113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80BAC" w:rsidRPr="00B80BAC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</w:pPr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Не дивіться на Україну, як на землю своїх батьків. </w:t>
      </w:r>
    </w:p>
    <w:p w:rsidR="00B80BAC" w:rsidRPr="00B80BAC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</w:pPr>
      <w:r w:rsidRPr="00B80BAC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Дивіться на неї, як на землю своїх дітей. І тоді прийдуть зміни...</w:t>
      </w:r>
    </w:p>
    <w:p w:rsidR="009A1EE9" w:rsidRDefault="00B80BAC" w:rsidP="002903E3">
      <w:pPr>
        <w:spacing w:after="0" w:line="360" w:lineRule="auto"/>
        <w:ind w:left="1134" w:hanging="113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BAC">
        <w:rPr>
          <w:rFonts w:ascii="Times New Roman" w:hAnsi="Times New Roman" w:cs="Times New Roman"/>
          <w:b/>
          <w:i/>
          <w:color w:val="0F1419"/>
          <w:sz w:val="28"/>
          <w:szCs w:val="28"/>
          <w:shd w:val="clear" w:color="auto" w:fill="FFFFFF"/>
        </w:rPr>
        <w:t>Святослав Вакарчу</w:t>
      </w:r>
      <w:r w:rsidR="003D4F8A">
        <w:rPr>
          <w:rFonts w:ascii="Times New Roman" w:hAnsi="Times New Roman" w:cs="Times New Roman"/>
          <w:b/>
          <w:i/>
          <w:color w:val="0F1419"/>
          <w:sz w:val="28"/>
          <w:szCs w:val="28"/>
          <w:shd w:val="clear" w:color="auto" w:fill="FFFFFF"/>
          <w:lang w:val="uk-UA"/>
        </w:rPr>
        <w:t>к</w:t>
      </w:r>
      <w:r w:rsidR="007A2FA8" w:rsidRPr="00B80B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7A2FA8" w:rsidRPr="00B80BAC" w:rsidRDefault="007A2FA8" w:rsidP="003D4F8A">
      <w:pPr>
        <w:spacing w:after="0"/>
        <w:ind w:left="1134" w:hanging="1134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0BA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tbl>
      <w:tblPr>
        <w:tblStyle w:val="a3"/>
        <w:tblW w:w="15022" w:type="dxa"/>
        <w:tblLook w:val="04A0"/>
      </w:tblPr>
      <w:tblGrid>
        <w:gridCol w:w="2272"/>
        <w:gridCol w:w="669"/>
        <w:gridCol w:w="3782"/>
        <w:gridCol w:w="1679"/>
        <w:gridCol w:w="2469"/>
        <w:gridCol w:w="2656"/>
        <w:gridCol w:w="1495"/>
      </w:tblGrid>
      <w:tr w:rsidR="007A2FA8" w:rsidRPr="004073F3" w:rsidTr="00865BEE">
        <w:tc>
          <w:tcPr>
            <w:tcW w:w="2272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</w:t>
            </w:r>
          </w:p>
        </w:tc>
        <w:tc>
          <w:tcPr>
            <w:tcW w:w="66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782" w:type="dxa"/>
          </w:tcPr>
          <w:p w:rsidR="007A2FA8" w:rsidRPr="00B7332A" w:rsidRDefault="007A2FA8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33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діяльності</w:t>
            </w:r>
          </w:p>
        </w:tc>
        <w:tc>
          <w:tcPr>
            <w:tcW w:w="167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діяльності</w:t>
            </w:r>
          </w:p>
        </w:tc>
        <w:tc>
          <w:tcPr>
            <w:tcW w:w="2469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організації</w:t>
            </w:r>
          </w:p>
        </w:tc>
        <w:tc>
          <w:tcPr>
            <w:tcW w:w="2656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495" w:type="dxa"/>
          </w:tcPr>
          <w:p w:rsidR="007A2FA8" w:rsidRPr="00B64D08" w:rsidRDefault="007A2FA8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A23571" w:rsidRPr="00142DC6" w:rsidTr="00865BEE">
        <w:trPr>
          <w:trHeight w:val="1674"/>
        </w:trPr>
        <w:tc>
          <w:tcPr>
            <w:tcW w:w="2272" w:type="dxa"/>
            <w:vMerge w:val="restart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МО з питань теорії та методики навчання предмета</w:t>
            </w: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82" w:type="dxa"/>
          </w:tcPr>
          <w:p w:rsidR="00A23571" w:rsidRPr="00B7332A" w:rsidRDefault="00A23571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33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реалізацію основних положень Концепції національно-патріотичного виховання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здобувачів освіти</w:t>
            </w:r>
          </w:p>
          <w:p w:rsidR="00A23571" w:rsidRPr="00B7332A" w:rsidRDefault="00A23571" w:rsidP="00B973A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 w:val="restart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Жовтень,</w:t>
            </w:r>
          </w:p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656" w:type="dxa"/>
          </w:tcPr>
          <w:p w:rsidR="00A23571" w:rsidRPr="00815D29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Фолошня Н.В.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B973AC">
        <w:trPr>
          <w:trHeight w:val="87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4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Від стресу до адаптації. Як віднайти ресурси</w:t>
            </w:r>
          </w:p>
          <w:p w:rsidR="00A23571" w:rsidRPr="00515361" w:rsidRDefault="00A23571" w:rsidP="00B973AC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2656" w:type="dxa"/>
          </w:tcPr>
          <w:p w:rsidR="00C319F4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Каптар І.В.</w:t>
            </w:r>
          </w:p>
          <w:p w:rsidR="00A23571" w:rsidRPr="00B64D08" w:rsidRDefault="00C319F4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F67883">
        <w:trPr>
          <w:trHeight w:val="17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82" w:type="dxa"/>
          </w:tcPr>
          <w:p w:rsidR="00A23571" w:rsidRPr="00900565" w:rsidRDefault="00A23571" w:rsidP="002903E3">
            <w:pPr>
              <w:spacing w:before="100" w:beforeAutospacing="1"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/>
              </w:rPr>
              <w:t>Робота з ресурсною колодою МАК «Проявлення»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Майстерка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Доголіч Л.Д.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900565">
        <w:trPr>
          <w:trHeight w:val="600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82" w:type="dxa"/>
          </w:tcPr>
          <w:p w:rsidR="00A23571" w:rsidRPr="00900565" w:rsidRDefault="00A23571" w:rsidP="00B973AC">
            <w:pPr>
              <w:pStyle w:val="a4"/>
              <w:spacing w:line="276" w:lineRule="auto"/>
              <w:ind w:left="6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Адаптація першокласників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EF7C35" w:rsidTr="00865BEE">
        <w:trPr>
          <w:trHeight w:val="366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82" w:type="dxa"/>
          </w:tcPr>
          <w:p w:rsidR="00A23571" w:rsidRDefault="00A23571" w:rsidP="002903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і обговорення</w:t>
            </w:r>
          </w:p>
          <w:p w:rsidR="00A23571" w:rsidRDefault="00A23571" w:rsidP="002903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 «Я пізнаю світ»</w:t>
            </w:r>
          </w:p>
          <w:p w:rsidR="00A23571" w:rsidRPr="00142DC6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3 класі</w:t>
            </w: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6" w:type="dxa"/>
          </w:tcPr>
          <w:p w:rsidR="00A23571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 І.С.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694699" w:rsidTr="00865BEE">
        <w:trPr>
          <w:trHeight w:val="539"/>
        </w:trPr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</w:tcPr>
          <w:p w:rsidR="00A23571" w:rsidRPr="00CD5445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схвалення</w:t>
            </w:r>
            <w:r w:rsidRPr="00750BA2">
              <w:rPr>
                <w:rFonts w:ascii="Times New Roman" w:hAnsi="Times New Roman" w:cs="Times New Roman"/>
                <w:sz w:val="28"/>
                <w:szCs w:val="28"/>
              </w:rPr>
              <w:t xml:space="preserve"> плану проведення «Тижня початкової школи»</w:t>
            </w:r>
          </w:p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656" w:type="dxa"/>
          </w:tcPr>
          <w:p w:rsidR="00A23571" w:rsidRPr="00815D29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3571" w:rsidRPr="007B4806" w:rsidTr="00865BEE">
        <w:tc>
          <w:tcPr>
            <w:tcW w:w="2272" w:type="dxa"/>
            <w:vMerge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82" w:type="dxa"/>
          </w:tcPr>
          <w:p w:rsidR="00A23571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проведення Міжнародного конкурсу з української мови</w:t>
            </w:r>
          </w:p>
          <w:p w:rsidR="00A23571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Петра Яцика</w:t>
            </w:r>
          </w:p>
          <w:p w:rsidR="00A23571" w:rsidRPr="00B973AC" w:rsidRDefault="00A23571" w:rsidP="00B973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679" w:type="dxa"/>
            <w:vMerge/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9" w:type="dxa"/>
            <w:tcBorders>
              <w:top w:val="nil"/>
            </w:tcBorders>
          </w:tcPr>
          <w:p w:rsidR="00A23571" w:rsidRPr="00581AE7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</w:t>
            </w:r>
          </w:p>
        </w:tc>
        <w:tc>
          <w:tcPr>
            <w:tcW w:w="2656" w:type="dxa"/>
          </w:tcPr>
          <w:p w:rsidR="00A23571" w:rsidRPr="007B4806" w:rsidRDefault="00E71F00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 Дереневська А.І.</w:t>
            </w:r>
          </w:p>
        </w:tc>
        <w:tc>
          <w:tcPr>
            <w:tcW w:w="1495" w:type="dxa"/>
          </w:tcPr>
          <w:p w:rsidR="00A23571" w:rsidRPr="00B64D08" w:rsidRDefault="00A23571" w:rsidP="00B973A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67883" w:rsidRDefault="00F67883" w:rsidP="00B973AC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315FA" w:rsidRDefault="00E315FA" w:rsidP="00B973AC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A2FA8" w:rsidRDefault="007A2FA8" w:rsidP="002903E3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B7332A" w:rsidRPr="00130BE7" w:rsidRDefault="00130BE7" w:rsidP="002903E3">
      <w:pPr>
        <w:pStyle w:val="a4"/>
        <w:numPr>
          <w:ilvl w:val="0"/>
          <w:numId w:val="4"/>
        </w:numPr>
        <w:spacing w:line="360" w:lineRule="auto"/>
        <w:jc w:val="both"/>
        <w:rPr>
          <w:color w:val="000000"/>
          <w:szCs w:val="28"/>
          <w:lang w:val="uk-UA"/>
        </w:rPr>
      </w:pPr>
      <w:r w:rsidRPr="00130BE7">
        <w:rPr>
          <w:szCs w:val="28"/>
          <w:lang w:val="uk-UA"/>
        </w:rPr>
        <w:t xml:space="preserve">Опрацювати </w:t>
      </w:r>
      <w:r w:rsidR="00B7332A" w:rsidRPr="00130BE7">
        <w:rPr>
          <w:color w:val="000000"/>
          <w:szCs w:val="28"/>
          <w:lang w:val="uk-UA"/>
        </w:rPr>
        <w:t>Постанова Кабінету Міністрів України від 30.06.2021 № 673 «Про затвердження Державної цільової соціальної програми національно-патріотичного виховання на період до 2025 року.</w:t>
      </w:r>
    </w:p>
    <w:p w:rsidR="00B7332A" w:rsidRPr="00130BE7" w:rsidRDefault="00130BE7" w:rsidP="002903E3">
      <w:pPr>
        <w:pStyle w:val="a4"/>
        <w:numPr>
          <w:ilvl w:val="0"/>
          <w:numId w:val="4"/>
        </w:numPr>
        <w:spacing w:line="360" w:lineRule="auto"/>
        <w:jc w:val="both"/>
        <w:rPr>
          <w:b/>
          <w:szCs w:val="28"/>
          <w:lang w:val="uk-UA"/>
        </w:rPr>
      </w:pPr>
      <w:r w:rsidRPr="00130BE7">
        <w:rPr>
          <w:szCs w:val="28"/>
          <w:lang w:val="uk-UA"/>
        </w:rPr>
        <w:t xml:space="preserve">Опрацювати </w:t>
      </w:r>
      <w:r w:rsidR="00B7332A" w:rsidRPr="00130BE7">
        <w:rPr>
          <w:color w:val="000000"/>
          <w:szCs w:val="28"/>
          <w:lang w:val="uk-UA"/>
        </w:rPr>
        <w:t>Н</w:t>
      </w:r>
      <w:r w:rsidR="00B7332A" w:rsidRPr="00130BE7">
        <w:rPr>
          <w:color w:val="050505"/>
          <w:szCs w:val="28"/>
          <w:shd w:val="clear" w:color="auto" w:fill="FFFFFF"/>
          <w:lang w:val="uk-UA"/>
        </w:rPr>
        <w:t>аказ МОН України від 06.06.2022 року «Про деякі питання національно-патріотичного виховання в закладах освіти України.</w:t>
      </w:r>
    </w:p>
    <w:p w:rsidR="00F67883" w:rsidRDefault="00F6788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Default="002903E3" w:rsidP="00F67883">
      <w:pPr>
        <w:spacing w:before="240" w:after="240"/>
        <w:jc w:val="both"/>
        <w:rPr>
          <w:lang w:val="uk-UA"/>
        </w:rPr>
      </w:pPr>
    </w:p>
    <w:p w:rsidR="002903E3" w:rsidRPr="00F67883" w:rsidRDefault="002903E3" w:rsidP="00F67883">
      <w:pPr>
        <w:spacing w:before="240" w:after="240"/>
        <w:jc w:val="both"/>
        <w:rPr>
          <w:lang w:val="uk-UA"/>
        </w:rPr>
      </w:pPr>
    </w:p>
    <w:p w:rsidR="0035039E" w:rsidRDefault="007A7479" w:rsidP="002903E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Засідання 3</w:t>
      </w:r>
      <w:r w:rsidRPr="007A7479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35039E" w:rsidRPr="0035039E">
        <w:t xml:space="preserve"> </w:t>
      </w:r>
      <w:r w:rsidR="0035039E" w:rsidRPr="0035039E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r w:rsidR="0035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предметних та </w:t>
      </w:r>
      <w:r w:rsidR="0035039E" w:rsidRPr="0035039E">
        <w:rPr>
          <w:rFonts w:ascii="Times New Roman" w:hAnsi="Times New Roman" w:cs="Times New Roman"/>
          <w:b/>
          <w:sz w:val="28"/>
          <w:szCs w:val="28"/>
        </w:rPr>
        <w:t>ключових компетентностей</w:t>
      </w:r>
    </w:p>
    <w:p w:rsidR="009C609F" w:rsidRPr="0035039E" w:rsidRDefault="0035039E" w:rsidP="002903E3">
      <w:pPr>
        <w:spacing w:line="36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</w:pPr>
      <w:r w:rsidRPr="0035039E">
        <w:rPr>
          <w:rFonts w:ascii="Times New Roman" w:hAnsi="Times New Roman" w:cs="Times New Roman"/>
          <w:b/>
          <w:sz w:val="28"/>
          <w:szCs w:val="28"/>
        </w:rPr>
        <w:t xml:space="preserve"> учнів початкових класів в умовах реформування освіти</w:t>
      </w:r>
    </w:p>
    <w:p w:rsidR="007A7479" w:rsidRPr="0035039E" w:rsidRDefault="00CB222E" w:rsidP="002903E3">
      <w:pPr>
        <w:tabs>
          <w:tab w:val="center" w:pos="7285"/>
          <w:tab w:val="left" w:pos="11232"/>
        </w:tabs>
        <w:spacing w:line="360" w:lineRule="auto"/>
        <w:contextualSpacing/>
        <w:rPr>
          <w:rStyle w:val="markedcontent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B222E">
        <w:rPr>
          <w:rStyle w:val="markedcontent"/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ab/>
      </w:r>
    </w:p>
    <w:p w:rsidR="00CB222E" w:rsidRPr="002717A9" w:rsidRDefault="00CB222E" w:rsidP="002903E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Зробіть усе, що можете, застосувавши те,</w:t>
      </w:r>
    </w:p>
    <w:p w:rsidR="00CB222E" w:rsidRPr="00512EED" w:rsidRDefault="00CB222E" w:rsidP="002903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CB22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що знаєте, знаходячись там де ви є.</w:t>
      </w:r>
    </w:p>
    <w:p w:rsidR="00CB222E" w:rsidRPr="00512EED" w:rsidRDefault="00CB222E" w:rsidP="002903E3">
      <w:pPr>
        <w:shd w:val="clear" w:color="auto" w:fill="FFFFFF"/>
        <w:spacing w:after="0" w:line="360" w:lineRule="auto"/>
        <w:jc w:val="right"/>
        <w:rPr>
          <w:rFonts w:ascii="Helvetica" w:eastAsia="Times New Roman" w:hAnsi="Helvetica" w:cs="Helvetica"/>
          <w:b/>
          <w:color w:val="000000" w:themeColor="text1"/>
          <w:sz w:val="28"/>
          <w:szCs w:val="28"/>
          <w:lang w:val="uk-UA"/>
        </w:rPr>
      </w:pPr>
      <w:r w:rsidRPr="00512E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В. О. Сухомлинський</w:t>
      </w:r>
    </w:p>
    <w:p w:rsidR="00CB222E" w:rsidRPr="00CB222E" w:rsidRDefault="00CB222E" w:rsidP="002903E3">
      <w:pPr>
        <w:spacing w:line="36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en-US"/>
        </w:rPr>
      </w:pPr>
    </w:p>
    <w:p w:rsidR="007A7479" w:rsidRPr="0001705D" w:rsidRDefault="007A7479" w:rsidP="007A747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022" w:type="dxa"/>
        <w:tblLook w:val="04A0"/>
      </w:tblPr>
      <w:tblGrid>
        <w:gridCol w:w="2036"/>
        <w:gridCol w:w="669"/>
        <w:gridCol w:w="3780"/>
        <w:gridCol w:w="1922"/>
        <w:gridCol w:w="2461"/>
        <w:gridCol w:w="2655"/>
        <w:gridCol w:w="1499"/>
      </w:tblGrid>
      <w:tr w:rsidR="007A7479" w:rsidTr="00A7503C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79" w:rsidRDefault="007A7479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A23571" w:rsidTr="0007068F">
        <w:trPr>
          <w:trHeight w:val="1378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Робота МО з питань теорії та методики навчання предмета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pStyle w:val="a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Чинники успішного формування предметних і ключових компетентностей молодших школярів.</w:t>
            </w:r>
          </w:p>
          <w:p w:rsidR="00A23571" w:rsidRPr="00BC549E" w:rsidRDefault="00A23571" w:rsidP="00D13B97">
            <w:pPr>
              <w:pStyle w:val="a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Грудень, </w:t>
            </w:r>
          </w:p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2023 рік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  <w:p w:rsidR="00E71F00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 МО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A7503C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445B0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1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успішної особистості засобами інноваційних технологій.</w:t>
            </w:r>
          </w:p>
          <w:p w:rsidR="00A23571" w:rsidRPr="00445B0F" w:rsidRDefault="00A23571" w:rsidP="00445B0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педагогічного досвіду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E71F00" w:rsidP="007A74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 І.С.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A7503C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  <w:r w:rsidRPr="00BC5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Творчий портрет вчителя, що атестується.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Звіт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E71F00" w:rsidP="000706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 М.В.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A9789D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07068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НУШ в дії. Більше, ніж гра: діяльнісний підхід для успішного навчання. </w:t>
            </w:r>
          </w:p>
          <w:p w:rsidR="00A23571" w:rsidRDefault="00A23571" w:rsidP="00A60D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Сторітелінг.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07068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Майстерка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Pr="007557BB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 І.С.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DE0F49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і обговорення</w:t>
            </w:r>
          </w:p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уроку української мови</w:t>
            </w:r>
          </w:p>
          <w:p w:rsidR="00A23571" w:rsidRPr="00142DC6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2 класі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3571" w:rsidRPr="00B64D08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64224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C319F4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Доголіч Л.Д.</w:t>
            </w:r>
          </w:p>
          <w:p w:rsidR="00A23571" w:rsidRPr="007557BB" w:rsidRDefault="00C319F4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DE0F49">
        <w:trPr>
          <w:trHeight w:val="1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A60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Стан виконання навчальних </w:t>
            </w:r>
          </w:p>
          <w:p w:rsidR="00A23571" w:rsidRDefault="00A23571" w:rsidP="00A60DC1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планів та програм за</w:t>
            </w:r>
          </w:p>
          <w:p w:rsidR="00A23571" w:rsidRDefault="00A23571" w:rsidP="00A60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01705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семестр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Повідомлення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 Н.В.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07068F" w:rsidTr="000A2BD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7276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Стан підвищення фахової кваліфікації за період</w:t>
            </w:r>
          </w:p>
          <w:p w:rsidR="00A23571" w:rsidRPr="00AD3F4D" w:rsidRDefault="00A23571" w:rsidP="00D72765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вересень-грудень 2023 року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72765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72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0A2BDE">
        <w:trPr>
          <w:trHeight w:val="1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 w:rsidP="00D13B97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A60DC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і узгодження календарних</w:t>
            </w:r>
            <w:r w:rsidR="00E71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планів вчителів </w:t>
            </w:r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 на</w:t>
            </w:r>
          </w:p>
          <w:p w:rsidR="00A23571" w:rsidRDefault="00A23571" w:rsidP="00EB6DF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семестр</w:t>
            </w: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Круглий стіл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E71F00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 w:rsidP="00D13B9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0E18EE" w:rsidRDefault="000E18EE" w:rsidP="00EB6DFA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2903E3" w:rsidRDefault="007A7479" w:rsidP="00A23571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549E"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EB6DFA" w:rsidRPr="00BC549E" w:rsidRDefault="00EB6DFA" w:rsidP="00EB6DFA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62A84" w:rsidRDefault="007A7479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4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5B0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45B0F"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</w:t>
      </w:r>
      <w:r w:rsidR="00462A84">
        <w:rPr>
          <w:rFonts w:ascii="Times New Roman" w:hAnsi="Times New Roman" w:cs="Times New Roman"/>
          <w:sz w:val="28"/>
          <w:szCs w:val="28"/>
          <w:lang w:val="uk-UA"/>
        </w:rPr>
        <w:t>Державний стандарт початкової загальної освіти</w:t>
      </w:r>
      <w:r w:rsidR="001673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B0F" w:rsidRPr="003D7EF5" w:rsidRDefault="00445B0F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 методичний посібник </w:t>
      </w:r>
      <w:r w:rsidRPr="003D7EF5">
        <w:rPr>
          <w:rFonts w:ascii="Times New Roman" w:hAnsi="Times New Roman" w:cs="Times New Roman"/>
          <w:sz w:val="28"/>
          <w:szCs w:val="28"/>
        </w:rPr>
        <w:t>Т. І. Молнар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7EF5">
        <w:rPr>
          <w:rFonts w:ascii="Times New Roman" w:hAnsi="Times New Roman" w:cs="Times New Roman"/>
          <w:sz w:val="28"/>
          <w:szCs w:val="28"/>
        </w:rPr>
        <w:t>П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>едагогічна майстерність».</w:t>
      </w:r>
    </w:p>
    <w:p w:rsidR="00480199" w:rsidRPr="00A23571" w:rsidRDefault="00445B0F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3D7EF5">
        <w:rPr>
          <w:rFonts w:ascii="Times New Roman" w:hAnsi="Times New Roman" w:cs="Times New Roman"/>
          <w:sz w:val="28"/>
          <w:szCs w:val="28"/>
          <w:lang w:val="uk-UA"/>
        </w:rPr>
        <w:t xml:space="preserve"> Переглянути уроки учасників конкурсу «Учитель року» в номінації «Початкова освіта».</w:t>
      </w:r>
    </w:p>
    <w:p w:rsidR="00480199" w:rsidRPr="00A23571" w:rsidRDefault="00480199" w:rsidP="00EB6DF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08A" w:rsidRDefault="004F3BE9" w:rsidP="002903E3">
      <w:pPr>
        <w:pStyle w:val="1"/>
        <w:spacing w:line="360" w:lineRule="auto"/>
        <w:contextualSpacing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Засідання 4. </w:t>
      </w:r>
      <w:r w:rsidR="0050608A">
        <w:rPr>
          <w:sz w:val="32"/>
          <w:szCs w:val="32"/>
          <w:lang w:val="uk-UA"/>
        </w:rPr>
        <w:t>Формувальне оцінювання -</w:t>
      </w:r>
      <w:r w:rsidR="00F571F9" w:rsidRPr="00F571F9">
        <w:rPr>
          <w:sz w:val="32"/>
          <w:szCs w:val="32"/>
          <w:lang w:val="uk-UA"/>
        </w:rPr>
        <w:t xml:space="preserve"> інноваційний концепт та оцінювання </w:t>
      </w:r>
    </w:p>
    <w:p w:rsidR="00F571F9" w:rsidRPr="00F571F9" w:rsidRDefault="00F571F9" w:rsidP="002903E3">
      <w:pPr>
        <w:pStyle w:val="1"/>
        <w:spacing w:line="360" w:lineRule="auto"/>
        <w:contextualSpacing/>
        <w:jc w:val="center"/>
        <w:rPr>
          <w:lang w:val="uk-UA"/>
        </w:rPr>
      </w:pPr>
      <w:r w:rsidRPr="00F571F9">
        <w:rPr>
          <w:sz w:val="32"/>
          <w:szCs w:val="32"/>
          <w:lang w:val="uk-UA"/>
        </w:rPr>
        <w:t>освітніх досягнень здобувачів освіти</w:t>
      </w:r>
    </w:p>
    <w:p w:rsidR="00512EED" w:rsidRDefault="00512EED" w:rsidP="002903E3">
      <w:pPr>
        <w:pStyle w:val="a6"/>
        <w:spacing w:before="0" w:beforeAutospacing="0" w:after="0" w:afterAutospacing="0" w:line="360" w:lineRule="auto"/>
        <w:jc w:val="right"/>
        <w:rPr>
          <w:i/>
          <w:sz w:val="28"/>
          <w:szCs w:val="28"/>
          <w:lang w:val="uk-UA"/>
        </w:rPr>
      </w:pPr>
      <w:r w:rsidRPr="00512EED">
        <w:rPr>
          <w:i/>
          <w:sz w:val="28"/>
          <w:szCs w:val="28"/>
        </w:rPr>
        <w:t>Я не боюсь помилок тому,</w:t>
      </w:r>
    </w:p>
    <w:p w:rsidR="00512EED" w:rsidRDefault="00512EED" w:rsidP="002903E3">
      <w:pPr>
        <w:pStyle w:val="a6"/>
        <w:spacing w:before="0" w:beforeAutospacing="0" w:after="0" w:afterAutospacing="0" w:line="360" w:lineRule="auto"/>
        <w:jc w:val="right"/>
        <w:rPr>
          <w:i/>
          <w:sz w:val="28"/>
          <w:szCs w:val="28"/>
          <w:lang w:val="uk-UA"/>
        </w:rPr>
      </w:pPr>
      <w:r w:rsidRPr="00512EED">
        <w:rPr>
          <w:i/>
          <w:sz w:val="28"/>
          <w:szCs w:val="28"/>
        </w:rPr>
        <w:t xml:space="preserve"> що вони найкраще можуть</w:t>
      </w:r>
      <w:r>
        <w:rPr>
          <w:i/>
          <w:sz w:val="28"/>
          <w:szCs w:val="28"/>
          <w:lang w:val="uk-UA"/>
        </w:rPr>
        <w:t xml:space="preserve"> </w:t>
      </w:r>
      <w:r w:rsidRPr="00512EED">
        <w:rPr>
          <w:i/>
          <w:sz w:val="28"/>
          <w:szCs w:val="28"/>
        </w:rPr>
        <w:t xml:space="preserve">чогось навчити. </w:t>
      </w:r>
    </w:p>
    <w:p w:rsidR="008E1892" w:rsidRDefault="00512EED" w:rsidP="002903E3">
      <w:pPr>
        <w:pStyle w:val="a6"/>
        <w:spacing w:before="0" w:beforeAutospacing="0" w:after="0" w:afterAutospacing="0" w:line="360" w:lineRule="auto"/>
        <w:jc w:val="right"/>
        <w:rPr>
          <w:b/>
          <w:i/>
          <w:sz w:val="28"/>
          <w:szCs w:val="28"/>
          <w:lang w:val="uk-UA"/>
        </w:rPr>
      </w:pPr>
      <w:r w:rsidRPr="00512EED">
        <w:rPr>
          <w:b/>
          <w:i/>
          <w:sz w:val="28"/>
          <w:szCs w:val="28"/>
        </w:rPr>
        <w:t>Марк Цукенберг</w:t>
      </w:r>
    </w:p>
    <w:p w:rsidR="00C21375" w:rsidRPr="00C21375" w:rsidRDefault="00C21375" w:rsidP="00AD3F4D">
      <w:pPr>
        <w:pStyle w:val="a6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2036"/>
        <w:gridCol w:w="669"/>
        <w:gridCol w:w="3782"/>
        <w:gridCol w:w="1679"/>
        <w:gridCol w:w="2469"/>
        <w:gridCol w:w="2656"/>
        <w:gridCol w:w="1495"/>
      </w:tblGrid>
      <w:tr w:rsidR="004F3BE9" w:rsidTr="004F3BE9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4F3BE9" w:rsidRPr="004F3BE9" w:rsidTr="004F3BE9">
        <w:trPr>
          <w:trHeight w:val="1246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Робота МО з питань теорії та методики навчання предмета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Pr="00F571F9" w:rsidRDefault="00F571F9" w:rsidP="00AD3F4D">
            <w:pPr>
              <w:pStyle w:val="a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Формувальне оцінювання як невід’</w:t>
            </w:r>
            <w:r w:rsidRPr="00F571F9">
              <w:rPr>
                <w:bCs/>
                <w:sz w:val="28"/>
                <w:szCs w:val="28"/>
                <w:lang w:eastAsia="en-US"/>
              </w:rPr>
              <w:t>ємний складник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освітнього процесу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FF426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Березень</w:t>
            </w:r>
            <w:r w:rsidR="002903E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, 2024</w:t>
            </w:r>
            <w:r w:rsidR="004F3BE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Default="004F3BE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1033DC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E9" w:rsidRDefault="004F3BE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4F3BE9" w:rsidTr="004F3BE9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E9" w:rsidRDefault="004F3BE9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F571F9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4F3BE9" w:rsidRPr="00F571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AD3F4D" w:rsidRDefault="00AD3F4D" w:rsidP="00AD3F4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вивчення календарно-тематичних планів вчителів початкової школи вихователів груп подов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2903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женого дня на ІІ семестр 2023-2024</w:t>
            </w: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навчального року на відповідність Державним стандартам загальної серед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Pr="00311D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ньої освіти, освітній програмі закладу освіти, річному навчальному плану та предметним навчальним програмам.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E9" w:rsidRPr="00F571F9" w:rsidRDefault="004F3BE9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E9" w:rsidRPr="00F571F9" w:rsidRDefault="00A750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F571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Звіт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Pr="00F571F9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E9" w:rsidRDefault="004F3B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76EC3" w:rsidTr="00AD3F4D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</w:t>
            </w:r>
            <w:r w:rsidR="00EA42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r w:rsidR="004801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обговорення уроку </w:t>
            </w:r>
            <w:r w:rsidR="00480199" w:rsidRPr="00E71F00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4 класі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81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Відкритий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C319F4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  <w:p w:rsidR="00A76EC3" w:rsidRDefault="00C319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C3" w:rsidRDefault="00A76E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76EC3" w:rsidTr="004F3BE9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 w:rsidP="003850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Стан підвищення фахової кваліфікації за період</w:t>
            </w:r>
          </w:p>
          <w:p w:rsidR="00AD3F4D" w:rsidRPr="00AD3F4D" w:rsidRDefault="002903E3" w:rsidP="00AD3F4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>січень-березень 2024</w:t>
            </w:r>
            <w:r w:rsidR="00A76EC3">
              <w:rPr>
                <w:rFonts w:ascii="Times New Roman" w:hAnsi="Times New Roman" w:cs="Times New Roman"/>
                <w:bCs/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EC3" w:rsidRDefault="00A76EC3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A76EC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Презентація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C3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C3" w:rsidRDefault="00A76E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92011C">
        <w:trPr>
          <w:trHeight w:val="1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Обговорення та схвалення завдань для діагносту- вальних робіт з математики і української мови у</w:t>
            </w:r>
          </w:p>
          <w:p w:rsidR="00A23571" w:rsidRPr="00AD3F4D" w:rsidRDefault="00A23571" w:rsidP="00AD3F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ІІ семестрі 2023-2024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р.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Круглий стіл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E71F00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Tr="00F47E81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C213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AD3F4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Розгляд та погодження плану проведення навчально-пізнавальної, дослідницько-пошукової практики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Дискусія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F4" w:rsidRDefault="00E71F00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 М.В.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3571" w:rsidRDefault="00C319F4" w:rsidP="003850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A23571" w:rsidRPr="009A1EE9" w:rsidTr="00F47E81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571" w:rsidRDefault="00A2357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Pr="00AD3F4D" w:rsidRDefault="00A23571" w:rsidP="00AD3F4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</w:pPr>
            <w:r w:rsidRPr="00F571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en-US"/>
              </w:rPr>
              <w:t>Ділова гра з елементами тренінгу на вироблення стресостійкості «Жив був педагог»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71" w:rsidRDefault="00A23571" w:rsidP="003850F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571" w:rsidRDefault="00A23571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Гра з елементами тренінгу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9F4" w:rsidRDefault="00E71F00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 І.С.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23571" w:rsidRPr="005104E8" w:rsidRDefault="00C319F4" w:rsidP="003850F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71" w:rsidRDefault="00A235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:rsidR="00C21375" w:rsidRDefault="00C21375" w:rsidP="00AD3F4D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D3F4D" w:rsidRDefault="0015736B" w:rsidP="00EB6DFA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Завдан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ня для самоосвітньої роботи</w:t>
      </w:r>
      <w:r w:rsidRPr="00846808">
        <w:rPr>
          <w:rFonts w:ascii="Times New Roman" w:hAnsi="Times New Roman" w:cs="Times New Roman"/>
          <w:b/>
          <w:sz w:val="36"/>
          <w:szCs w:val="36"/>
          <w:lang w:val="uk-UA"/>
        </w:rPr>
        <w:t>:</w:t>
      </w:r>
    </w:p>
    <w:p w:rsidR="0015736B" w:rsidRPr="00AD3F4D" w:rsidRDefault="0015736B" w:rsidP="00EB6DFA">
      <w:pPr>
        <w:spacing w:before="240" w:after="240" w:line="360" w:lineRule="auto"/>
        <w:contextualSpacing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4F3BE9" w:rsidRDefault="00EB6DFA" w:rsidP="00EB6DFA">
      <w:pPr>
        <w:spacing w:before="240" w:after="2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F3BE9">
        <w:rPr>
          <w:rFonts w:ascii="Times New Roman" w:hAnsi="Times New Roman" w:cs="Times New Roman"/>
          <w:sz w:val="28"/>
          <w:szCs w:val="28"/>
          <w:lang w:val="uk-UA"/>
        </w:rPr>
        <w:t>) Опрацювати</w:t>
      </w:r>
      <w:r w:rsidR="004F3BE9">
        <w:rPr>
          <w:sz w:val="28"/>
          <w:szCs w:val="28"/>
          <w:lang w:val="uk-UA"/>
        </w:rPr>
        <w:t xml:space="preserve"> </w:t>
      </w:r>
      <w:r w:rsidR="004F3BE9">
        <w:rPr>
          <w:rFonts w:ascii="Times New Roman" w:hAnsi="Times New Roman" w:cs="Times New Roman"/>
          <w:sz w:val="28"/>
          <w:szCs w:val="28"/>
          <w:lang w:val="uk-UA"/>
        </w:rPr>
        <w:t xml:space="preserve">Наказ МОН № </w:t>
      </w:r>
      <w:r w:rsidR="000F7F9D">
        <w:rPr>
          <w:rFonts w:ascii="Times New Roman" w:hAnsi="Times New Roman" w:cs="Times New Roman"/>
          <w:sz w:val="28"/>
          <w:szCs w:val="28"/>
          <w:lang w:val="uk-UA" w:eastAsia="en-US"/>
        </w:rPr>
        <w:t>813 «Про затвердження методичних рекомендацій, щодо оцінювання результатів нав</w:t>
      </w:r>
      <w:r w:rsidR="00AD3F4D">
        <w:rPr>
          <w:rFonts w:ascii="Times New Roman" w:hAnsi="Times New Roman" w:cs="Times New Roman"/>
          <w:sz w:val="28"/>
          <w:szCs w:val="28"/>
          <w:lang w:val="uk-UA" w:eastAsia="en-US"/>
        </w:rPr>
        <w:t>чання учнів 1-4 класів» від 13.0</w:t>
      </w:r>
      <w:r w:rsidR="000F7F9D">
        <w:rPr>
          <w:rFonts w:ascii="Times New Roman" w:hAnsi="Times New Roman" w:cs="Times New Roman"/>
          <w:sz w:val="28"/>
          <w:szCs w:val="28"/>
          <w:lang w:val="uk-UA" w:eastAsia="en-US"/>
        </w:rPr>
        <w:t>7.2021</w:t>
      </w:r>
      <w:r w:rsidR="004B4F96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C21375" w:rsidRPr="00EB6DFA" w:rsidRDefault="00EB6DFA" w:rsidP="00EB6D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="007E0AB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) Опрацювати </w:t>
      </w:r>
      <w:r w:rsidR="007E0ABA" w:rsidRPr="00582415">
        <w:rPr>
          <w:rFonts w:ascii="Times New Roman" w:hAnsi="Times New Roman" w:cs="Times New Roman"/>
          <w:sz w:val="28"/>
          <w:szCs w:val="28"/>
        </w:rPr>
        <w:t>Пост</w:t>
      </w:r>
      <w:r w:rsidR="007E0ABA">
        <w:rPr>
          <w:rFonts w:ascii="Times New Roman" w:hAnsi="Times New Roman" w:cs="Times New Roman"/>
          <w:sz w:val="28"/>
          <w:szCs w:val="28"/>
        </w:rPr>
        <w:t>анов</w:t>
      </w:r>
      <w:r w:rsidR="007E0ABA" w:rsidRPr="0058241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E0ABA">
        <w:rPr>
          <w:rFonts w:ascii="Times New Roman" w:hAnsi="Times New Roman" w:cs="Times New Roman"/>
          <w:sz w:val="28"/>
          <w:szCs w:val="28"/>
        </w:rPr>
        <w:t xml:space="preserve">КМУ № 688 від 24.07.2019 </w:t>
      </w:r>
      <w:r w:rsidR="007E0A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0ABA" w:rsidRPr="00582415">
        <w:rPr>
          <w:rFonts w:ascii="Times New Roman" w:hAnsi="Times New Roman" w:cs="Times New Roman"/>
          <w:sz w:val="28"/>
          <w:szCs w:val="28"/>
        </w:rPr>
        <w:t>Про внесення змін до Державн</w:t>
      </w:r>
      <w:r w:rsidR="007E0ABA">
        <w:rPr>
          <w:rFonts w:ascii="Times New Roman" w:hAnsi="Times New Roman" w:cs="Times New Roman"/>
          <w:sz w:val="28"/>
          <w:szCs w:val="28"/>
        </w:rPr>
        <w:t>ого стандарту початкової освіти</w:t>
      </w:r>
      <w:r w:rsidR="007E0AB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E1892" w:rsidRPr="007E0ABA" w:rsidRDefault="008E1892" w:rsidP="004F3BE9">
      <w:pPr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8E1892" w:rsidRDefault="008E1892" w:rsidP="008E1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Засідання 5. </w:t>
      </w:r>
      <w:r w:rsidR="00CA5204">
        <w:rPr>
          <w:rFonts w:ascii="Times New Roman" w:hAnsi="Times New Roman" w:cs="Times New Roman"/>
          <w:b/>
          <w:sz w:val="32"/>
          <w:szCs w:val="32"/>
        </w:rPr>
        <w:t>Підсум</w:t>
      </w:r>
      <w:r w:rsidR="00CA5204">
        <w:rPr>
          <w:rFonts w:ascii="Times New Roman" w:hAnsi="Times New Roman" w:cs="Times New Roman"/>
          <w:b/>
          <w:sz w:val="32"/>
          <w:szCs w:val="32"/>
          <w:lang w:val="uk-UA"/>
        </w:rPr>
        <w:t>ки</w:t>
      </w:r>
      <w:r>
        <w:rPr>
          <w:rFonts w:ascii="Times New Roman" w:hAnsi="Times New Roman" w:cs="Times New Roman"/>
          <w:b/>
          <w:sz w:val="32"/>
          <w:szCs w:val="32"/>
        </w:rPr>
        <w:t xml:space="preserve"> роботи методичного об’єднання за рік</w:t>
      </w:r>
    </w:p>
    <w:p w:rsidR="000B1AFE" w:rsidRPr="008E1892" w:rsidRDefault="008E1892" w:rsidP="000B1AFE">
      <w:pPr>
        <w:spacing w:after="0"/>
        <w:ind w:left="1134" w:hanging="113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8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7"/>
      </w:tblGrid>
      <w:tr w:rsidR="000B1AFE" w:rsidRPr="000B1AFE" w:rsidTr="000B1AFE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0B1AFE" w:rsidRPr="000B1AFE" w:rsidRDefault="000B1AFE" w:rsidP="000E18E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Учитель для школи — це те ж саме, що сонце для всесвіту. 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Він джерело тієї сили, яка надає руху всій машині.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Остання заіржавіє у мертвому заціпенінні, </w:t>
            </w:r>
          </w:p>
          <w:p w:rsidR="000B1AFE" w:rsidRPr="000B1AFE" w:rsidRDefault="000B1AFE" w:rsidP="000E18EE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B1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якщо він не зуміє вдихнути в неї життя і рух...</w:t>
            </w:r>
          </w:p>
        </w:tc>
      </w:tr>
      <w:tr w:rsidR="000B1AFE" w:rsidRPr="000B1AFE" w:rsidTr="000B1AFE">
        <w:trPr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0B1AFE" w:rsidRPr="000B1AFE" w:rsidRDefault="000B1AFE" w:rsidP="000E18EE">
            <w:pPr>
              <w:spacing w:after="0" w:line="36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1AF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А. Дістєрвег</w:t>
            </w:r>
          </w:p>
        </w:tc>
      </w:tr>
    </w:tbl>
    <w:p w:rsidR="008E1892" w:rsidRDefault="008E1892" w:rsidP="000E18E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112"/>
        <w:gridCol w:w="690"/>
        <w:gridCol w:w="3685"/>
        <w:gridCol w:w="1961"/>
        <w:gridCol w:w="2112"/>
        <w:gridCol w:w="2448"/>
        <w:gridCol w:w="1778"/>
      </w:tblGrid>
      <w:tr w:rsidR="008E1892" w:rsidTr="008E1892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Розділ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Зміст діяльності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Термін діяльності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Форма організації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Відповідальний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Примітки</w:t>
            </w:r>
          </w:p>
        </w:tc>
      </w:tr>
      <w:tr w:rsidR="008E1892" w:rsidTr="008E1892">
        <w:trPr>
          <w:trHeight w:val="2424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Робота МО з питань теорії та методики навчання предмета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Підсумки роботи методичного об’єднання учителів початкових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поточному</w:t>
            </w:r>
          </w:p>
          <w:p w:rsidR="008E1892" w:rsidRPr="00B055E1" w:rsidRDefault="00B055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навчальному році</w:t>
            </w:r>
          </w:p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Червень,</w:t>
            </w:r>
          </w:p>
          <w:p w:rsidR="008E1892" w:rsidRDefault="000E18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2024</w:t>
            </w:r>
            <w:r w:rsidR="008E1892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Доповідь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викона</w:t>
            </w:r>
            <w:r w:rsidR="00B055E1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ння навчальних планів і програм</w:t>
            </w:r>
          </w:p>
          <w:p w:rsidR="008E1892" w:rsidRDefault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E1892" w:rsidRDefault="008E1892" w:rsidP="008E18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Фолошня Н.В.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0B1AFE" w:rsidP="008E1892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Характеристика </w:t>
            </w:r>
            <w:r w:rsidR="00771CDC" w:rsidRPr="005C10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 учнів та результатів їх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Повідомлення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Каптар М.В.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ind w:left="360"/>
              <w:contextualSpacing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Звіт учителів «Мої досягнення та творчі напрацювання»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Аукціон педагогічних ідей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Суружіу І.С.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 w:rsidP="00A9382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Педагогічний діалог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A9382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Обговорення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C31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Панорама ідей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«Складання перспективного плану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20</w:t>
            </w:r>
            <w:r w:rsidR="000E18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– 20</w:t>
            </w:r>
            <w:r w:rsidR="000B1A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навч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рік»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92" w:rsidRDefault="008E1892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8E18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Панорама методичних перспектив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92" w:rsidRDefault="00E71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Дереневська А.І.</w:t>
            </w:r>
            <w:r w:rsidR="00C319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Члени МО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92" w:rsidRDefault="008E18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8E1892" w:rsidTr="008E1892">
        <w:trPr>
          <w:gridAfter w:val="6"/>
          <w:wAfter w:w="12674" w:type="dxa"/>
          <w:trHeight w:val="100"/>
        </w:trPr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892" w:rsidRDefault="008E1892">
            <w:pPr>
              <w:spacing w:before="240" w:after="24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 w:eastAsia="en-US"/>
              </w:rPr>
            </w:pPr>
          </w:p>
        </w:tc>
      </w:tr>
    </w:tbl>
    <w:p w:rsidR="008E1892" w:rsidRDefault="008E1892" w:rsidP="008E1892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Завдання для самоосвітньої роботи: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О</w:t>
      </w:r>
      <w:r>
        <w:t>формити журнали та особові справи</w:t>
      </w:r>
      <w:r>
        <w:rPr>
          <w:lang w:val="uk-UA"/>
        </w:rPr>
        <w:t>,</w:t>
      </w:r>
      <w:r>
        <w:t xml:space="preserve"> дотримуючись єдиного орфографічного режиму</w:t>
      </w:r>
      <w:r>
        <w:rPr>
          <w:lang w:val="uk-UA"/>
        </w:rPr>
        <w:t>.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П</w:t>
      </w:r>
      <w:r>
        <w:rPr>
          <w:rFonts w:eastAsia="Times New Roman"/>
          <w:szCs w:val="28"/>
        </w:rPr>
        <w:t>родумати оформлення освітнього середовища на новий навчальний рік</w:t>
      </w:r>
      <w:r>
        <w:rPr>
          <w:rFonts w:eastAsia="Times New Roman"/>
          <w:szCs w:val="28"/>
          <w:lang w:val="uk-UA"/>
        </w:rPr>
        <w:t>.</w:t>
      </w:r>
    </w:p>
    <w:p w:rsidR="008E1892" w:rsidRDefault="008E1892" w:rsidP="000E18EE">
      <w:pPr>
        <w:pStyle w:val="a4"/>
        <w:numPr>
          <w:ilvl w:val="0"/>
          <w:numId w:val="3"/>
        </w:numPr>
        <w:spacing w:line="360" w:lineRule="auto"/>
        <w:jc w:val="both"/>
        <w:rPr>
          <w:b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С</w:t>
      </w:r>
      <w:r>
        <w:rPr>
          <w:rFonts w:eastAsia="Times New Roman"/>
          <w:szCs w:val="28"/>
        </w:rPr>
        <w:t>лідкувати за новинками методичної літератури</w:t>
      </w:r>
      <w:r>
        <w:rPr>
          <w:rFonts w:eastAsia="Times New Roman"/>
          <w:szCs w:val="28"/>
          <w:lang w:val="uk-UA"/>
        </w:rPr>
        <w:t>.</w:t>
      </w:r>
    </w:p>
    <w:p w:rsidR="008E1892" w:rsidRDefault="008E1892" w:rsidP="000E18EE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92" w:rsidRDefault="008E1892" w:rsidP="008E1892">
      <w:pPr>
        <w:spacing w:before="240" w:after="240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E1892" w:rsidRPr="008E1892" w:rsidRDefault="008E1892" w:rsidP="004F3BE9">
      <w:pPr>
        <w:spacing w:before="240" w:after="2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892" w:rsidRPr="008E1892" w:rsidSect="009A1EE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8F" w:rsidRDefault="00C63A8F" w:rsidP="00F67883">
      <w:pPr>
        <w:spacing w:after="0" w:line="240" w:lineRule="auto"/>
      </w:pPr>
      <w:r>
        <w:separator/>
      </w:r>
    </w:p>
  </w:endnote>
  <w:endnote w:type="continuationSeparator" w:id="0">
    <w:p w:rsidR="00C63A8F" w:rsidRDefault="00C63A8F" w:rsidP="00F6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8F" w:rsidRDefault="00C63A8F" w:rsidP="00F67883">
      <w:pPr>
        <w:spacing w:after="0" w:line="240" w:lineRule="auto"/>
      </w:pPr>
      <w:r>
        <w:separator/>
      </w:r>
    </w:p>
  </w:footnote>
  <w:footnote w:type="continuationSeparator" w:id="0">
    <w:p w:rsidR="00C63A8F" w:rsidRDefault="00C63A8F" w:rsidP="00F6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38A"/>
    <w:multiLevelType w:val="hybridMultilevel"/>
    <w:tmpl w:val="D5D4DAC8"/>
    <w:lvl w:ilvl="0" w:tplc="BBD2D71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B0E0C"/>
    <w:multiLevelType w:val="hybridMultilevel"/>
    <w:tmpl w:val="80BAFD40"/>
    <w:lvl w:ilvl="0" w:tplc="1954F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46280"/>
    <w:multiLevelType w:val="hybridMultilevel"/>
    <w:tmpl w:val="BFBABBD0"/>
    <w:lvl w:ilvl="0" w:tplc="BDA019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B1140"/>
    <w:multiLevelType w:val="hybridMultilevel"/>
    <w:tmpl w:val="AF6A0ED2"/>
    <w:lvl w:ilvl="0" w:tplc="019AC9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93"/>
    <w:rsid w:val="0003155E"/>
    <w:rsid w:val="0007068F"/>
    <w:rsid w:val="00072B6D"/>
    <w:rsid w:val="00086D4B"/>
    <w:rsid w:val="000B1AFE"/>
    <w:rsid w:val="000E18EE"/>
    <w:rsid w:val="000F7F9D"/>
    <w:rsid w:val="001033DC"/>
    <w:rsid w:val="001112A4"/>
    <w:rsid w:val="00123BBB"/>
    <w:rsid w:val="00130BE7"/>
    <w:rsid w:val="001330E2"/>
    <w:rsid w:val="00142DC6"/>
    <w:rsid w:val="00145FD4"/>
    <w:rsid w:val="00156B85"/>
    <w:rsid w:val="0015736B"/>
    <w:rsid w:val="001673EB"/>
    <w:rsid w:val="002163DD"/>
    <w:rsid w:val="002717A9"/>
    <w:rsid w:val="00280C93"/>
    <w:rsid w:val="00282916"/>
    <w:rsid w:val="002903E3"/>
    <w:rsid w:val="002B1162"/>
    <w:rsid w:val="003359C2"/>
    <w:rsid w:val="003403B9"/>
    <w:rsid w:val="0035039E"/>
    <w:rsid w:val="00381AD5"/>
    <w:rsid w:val="0039734E"/>
    <w:rsid w:val="003C461C"/>
    <w:rsid w:val="003D4F8A"/>
    <w:rsid w:val="003E0AA6"/>
    <w:rsid w:val="003E2D64"/>
    <w:rsid w:val="003E7118"/>
    <w:rsid w:val="004073F3"/>
    <w:rsid w:val="00416630"/>
    <w:rsid w:val="00445B0F"/>
    <w:rsid w:val="00447E92"/>
    <w:rsid w:val="00462A84"/>
    <w:rsid w:val="00462CE4"/>
    <w:rsid w:val="00480199"/>
    <w:rsid w:val="00496387"/>
    <w:rsid w:val="004A5363"/>
    <w:rsid w:val="004B4F96"/>
    <w:rsid w:val="004F3BE9"/>
    <w:rsid w:val="00505EF0"/>
    <w:rsid w:val="0050608A"/>
    <w:rsid w:val="005104E8"/>
    <w:rsid w:val="00512EED"/>
    <w:rsid w:val="00515361"/>
    <w:rsid w:val="005221D0"/>
    <w:rsid w:val="0055101C"/>
    <w:rsid w:val="0058774E"/>
    <w:rsid w:val="00592037"/>
    <w:rsid w:val="00611583"/>
    <w:rsid w:val="00694699"/>
    <w:rsid w:val="00711B98"/>
    <w:rsid w:val="00723CC7"/>
    <w:rsid w:val="0074270F"/>
    <w:rsid w:val="007502CD"/>
    <w:rsid w:val="007557BB"/>
    <w:rsid w:val="0076228E"/>
    <w:rsid w:val="00765894"/>
    <w:rsid w:val="00771CDC"/>
    <w:rsid w:val="0078310B"/>
    <w:rsid w:val="00790031"/>
    <w:rsid w:val="007A2FA8"/>
    <w:rsid w:val="007A7479"/>
    <w:rsid w:val="007E0ABA"/>
    <w:rsid w:val="00802EFD"/>
    <w:rsid w:val="0080409B"/>
    <w:rsid w:val="008178F8"/>
    <w:rsid w:val="00847334"/>
    <w:rsid w:val="0086595D"/>
    <w:rsid w:val="00865BEE"/>
    <w:rsid w:val="00876F46"/>
    <w:rsid w:val="008876F0"/>
    <w:rsid w:val="008A6679"/>
    <w:rsid w:val="008D0FD6"/>
    <w:rsid w:val="008E1892"/>
    <w:rsid w:val="00900565"/>
    <w:rsid w:val="0091690F"/>
    <w:rsid w:val="0093504A"/>
    <w:rsid w:val="00952710"/>
    <w:rsid w:val="00976D12"/>
    <w:rsid w:val="009A1EE9"/>
    <w:rsid w:val="009C205F"/>
    <w:rsid w:val="009C609F"/>
    <w:rsid w:val="00A02788"/>
    <w:rsid w:val="00A04DB2"/>
    <w:rsid w:val="00A23571"/>
    <w:rsid w:val="00A360A9"/>
    <w:rsid w:val="00A533C4"/>
    <w:rsid w:val="00A60DC1"/>
    <w:rsid w:val="00A7503C"/>
    <w:rsid w:val="00A76548"/>
    <w:rsid w:val="00A76EC3"/>
    <w:rsid w:val="00A93822"/>
    <w:rsid w:val="00AD3122"/>
    <w:rsid w:val="00AD3F4D"/>
    <w:rsid w:val="00AF4C3F"/>
    <w:rsid w:val="00AF7BC8"/>
    <w:rsid w:val="00AF7C17"/>
    <w:rsid w:val="00B055E1"/>
    <w:rsid w:val="00B25B15"/>
    <w:rsid w:val="00B4035B"/>
    <w:rsid w:val="00B61C3B"/>
    <w:rsid w:val="00B7332A"/>
    <w:rsid w:val="00B80BAC"/>
    <w:rsid w:val="00B973AC"/>
    <w:rsid w:val="00BD4F5A"/>
    <w:rsid w:val="00BE198F"/>
    <w:rsid w:val="00C21375"/>
    <w:rsid w:val="00C319F4"/>
    <w:rsid w:val="00C3217C"/>
    <w:rsid w:val="00C54FD5"/>
    <w:rsid w:val="00C63A8F"/>
    <w:rsid w:val="00C76F41"/>
    <w:rsid w:val="00C8716C"/>
    <w:rsid w:val="00CA5204"/>
    <w:rsid w:val="00CB222E"/>
    <w:rsid w:val="00D02889"/>
    <w:rsid w:val="00D21791"/>
    <w:rsid w:val="00D260FA"/>
    <w:rsid w:val="00D52553"/>
    <w:rsid w:val="00DE1F80"/>
    <w:rsid w:val="00E315FA"/>
    <w:rsid w:val="00E71F00"/>
    <w:rsid w:val="00EA42AB"/>
    <w:rsid w:val="00EB6DFA"/>
    <w:rsid w:val="00ED5FE2"/>
    <w:rsid w:val="00EE7BB1"/>
    <w:rsid w:val="00EF7C35"/>
    <w:rsid w:val="00F07862"/>
    <w:rsid w:val="00F17993"/>
    <w:rsid w:val="00F33265"/>
    <w:rsid w:val="00F4201A"/>
    <w:rsid w:val="00F571F9"/>
    <w:rsid w:val="00F67883"/>
    <w:rsid w:val="00F67BD0"/>
    <w:rsid w:val="00FB2433"/>
    <w:rsid w:val="00FB78FC"/>
    <w:rsid w:val="00FC0507"/>
    <w:rsid w:val="00FD3D0A"/>
    <w:rsid w:val="00FE188C"/>
    <w:rsid w:val="00FE1CC0"/>
    <w:rsid w:val="00FF426E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A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0C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5">
    <w:name w:val="Strong"/>
    <w:uiPriority w:val="22"/>
    <w:qFormat/>
    <w:rsid w:val="00280C93"/>
    <w:rPr>
      <w:b/>
      <w:bCs/>
    </w:rPr>
  </w:style>
  <w:style w:type="paragraph" w:styleId="a6">
    <w:name w:val="Normal (Web)"/>
    <w:basedOn w:val="a"/>
    <w:uiPriority w:val="99"/>
    <w:unhideWhenUsed/>
    <w:rsid w:val="00FB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C461C"/>
    <w:rPr>
      <w:color w:val="0000FF"/>
      <w:u w:val="single"/>
    </w:rPr>
  </w:style>
  <w:style w:type="character" w:customStyle="1" w:styleId="hgkelc">
    <w:name w:val="hgkelc"/>
    <w:basedOn w:val="a0"/>
    <w:rsid w:val="003C461C"/>
  </w:style>
  <w:style w:type="character" w:customStyle="1" w:styleId="10">
    <w:name w:val="Заголовок 1 Знак"/>
    <w:basedOn w:val="a0"/>
    <w:link w:val="1"/>
    <w:uiPriority w:val="9"/>
    <w:rsid w:val="007A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opre">
    <w:name w:val="acopre"/>
    <w:basedOn w:val="a0"/>
    <w:rsid w:val="007A2FA8"/>
  </w:style>
  <w:style w:type="character" w:customStyle="1" w:styleId="dat0">
    <w:name w:val="dat0"/>
    <w:basedOn w:val="a0"/>
    <w:rsid w:val="007A2FA8"/>
  </w:style>
  <w:style w:type="character" w:styleId="a8">
    <w:name w:val="Emphasis"/>
    <w:basedOn w:val="a0"/>
    <w:uiPriority w:val="20"/>
    <w:qFormat/>
    <w:rsid w:val="007A7479"/>
    <w:rPr>
      <w:i/>
      <w:iCs/>
    </w:rPr>
  </w:style>
  <w:style w:type="character" w:customStyle="1" w:styleId="markedcontent">
    <w:name w:val="markedcontent"/>
    <w:basedOn w:val="a0"/>
    <w:rsid w:val="007A7479"/>
  </w:style>
  <w:style w:type="paragraph" w:styleId="a9">
    <w:name w:val="Balloon Text"/>
    <w:basedOn w:val="a"/>
    <w:link w:val="aa"/>
    <w:uiPriority w:val="99"/>
    <w:semiHidden/>
    <w:unhideWhenUsed/>
    <w:rsid w:val="00EE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7BB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B7332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F6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7883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88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1603-7E86-4616-9629-DE3FFFC3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2023-06-07T08:26:00Z</cp:lastPrinted>
  <dcterms:created xsi:type="dcterms:W3CDTF">2021-08-30T20:53:00Z</dcterms:created>
  <dcterms:modified xsi:type="dcterms:W3CDTF">2024-05-24T11:58:00Z</dcterms:modified>
</cp:coreProperties>
</file>