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6" w:rsidRDefault="00527956">
      <w:pPr>
        <w:pStyle w:val="Heading1"/>
        <w:ind w:left="2041" w:right="0"/>
        <w:jc w:val="left"/>
        <w:rPr>
          <w:lang w:val="ru-RU"/>
        </w:rPr>
      </w:pPr>
    </w:p>
    <w:p w:rsidR="00527956" w:rsidRPr="00527956" w:rsidRDefault="00527956" w:rsidP="00527956">
      <w:pPr>
        <w:rPr>
          <w:b/>
        </w:rPr>
      </w:pPr>
      <w:r w:rsidRPr="00527956">
        <w:rPr>
          <w:b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                   </w:t>
      </w:r>
      <w:r w:rsidRPr="00527956">
        <w:rPr>
          <w:b/>
        </w:rPr>
        <w:t xml:space="preserve"> ЗАТВЕРДЖЕНО</w:t>
      </w:r>
    </w:p>
    <w:p w:rsidR="00527956" w:rsidRPr="00527956" w:rsidRDefault="00527956" w:rsidP="00527956">
      <w:pPr>
        <w:rPr>
          <w:b/>
        </w:rPr>
      </w:pPr>
      <w:r w:rsidRPr="00527956">
        <w:rPr>
          <w:b/>
        </w:rPr>
        <w:t xml:space="preserve">методичного об’єднання                                         </w:t>
      </w:r>
      <w:r>
        <w:rPr>
          <w:b/>
          <w:lang w:val="ru-RU"/>
        </w:rPr>
        <w:t xml:space="preserve">                                                          </w:t>
      </w:r>
      <w:r w:rsidRPr="00527956">
        <w:rPr>
          <w:b/>
        </w:rPr>
        <w:t xml:space="preserve">  засіданням педагогічної  ради</w:t>
      </w:r>
    </w:p>
    <w:p w:rsidR="00527956" w:rsidRPr="00527956" w:rsidRDefault="00527956" w:rsidP="00527956">
      <w:pPr>
        <w:rPr>
          <w:b/>
        </w:rPr>
      </w:pPr>
      <w:r w:rsidRPr="00527956">
        <w:rPr>
          <w:b/>
        </w:rPr>
        <w:t xml:space="preserve">Протокол №1 від 30. 08.2023р.                                                                                              протокол №1 від 31.08. 2023 р.           </w:t>
      </w:r>
    </w:p>
    <w:p w:rsidR="00527956" w:rsidRPr="00527956" w:rsidRDefault="00527956" w:rsidP="00527956">
      <w:pPr>
        <w:rPr>
          <w:b/>
        </w:rPr>
      </w:pPr>
      <w:r w:rsidRPr="00527956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527956">
        <w:rPr>
          <w:b/>
        </w:rPr>
        <w:t xml:space="preserve"> </w:t>
      </w:r>
    </w:p>
    <w:p w:rsidR="00527956" w:rsidRPr="00527956" w:rsidRDefault="00527956">
      <w:pPr>
        <w:pStyle w:val="Heading1"/>
        <w:ind w:left="2041" w:right="0"/>
        <w:jc w:val="left"/>
        <w:rPr>
          <w:sz w:val="22"/>
          <w:szCs w:val="22"/>
        </w:rPr>
      </w:pPr>
    </w:p>
    <w:p w:rsidR="00527956" w:rsidRPr="00527956" w:rsidRDefault="00527956">
      <w:pPr>
        <w:pStyle w:val="Heading1"/>
        <w:ind w:left="2041" w:right="0"/>
        <w:jc w:val="left"/>
      </w:pPr>
    </w:p>
    <w:p w:rsidR="00E23C6B" w:rsidRDefault="00D321DE">
      <w:pPr>
        <w:pStyle w:val="Heading1"/>
        <w:ind w:left="2041" w:right="0"/>
        <w:jc w:val="left"/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досягнень</w:t>
      </w:r>
      <w:r>
        <w:rPr>
          <w:spacing w:val="-4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біології</w:t>
      </w:r>
    </w:p>
    <w:p w:rsidR="00E23C6B" w:rsidRDefault="00D321DE">
      <w:pPr>
        <w:pStyle w:val="a3"/>
        <w:spacing w:before="44"/>
        <w:ind w:left="509"/>
      </w:pPr>
      <w:r>
        <w:t>При</w:t>
      </w:r>
      <w:r>
        <w:rPr>
          <w:spacing w:val="54"/>
        </w:rPr>
        <w:t xml:space="preserve"> </w:t>
      </w:r>
      <w:r>
        <w:t>оцінюванні</w:t>
      </w:r>
      <w:r>
        <w:rPr>
          <w:spacing w:val="-3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біології</w:t>
      </w:r>
      <w:r>
        <w:rPr>
          <w:spacing w:val="-3"/>
        </w:rPr>
        <w:t xml:space="preserve"> </w:t>
      </w:r>
      <w:r>
        <w:t>враховується: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796"/>
          <w:tab w:val="left" w:pos="2981"/>
        </w:tabs>
        <w:spacing w:before="41" w:line="276" w:lineRule="auto"/>
        <w:ind w:right="166" w:firstLine="283"/>
        <w:rPr>
          <w:sz w:val="24"/>
        </w:rPr>
      </w:pPr>
      <w:r>
        <w:rPr>
          <w:sz w:val="24"/>
        </w:rPr>
        <w:t>рівень</w:t>
      </w:r>
      <w:r>
        <w:rPr>
          <w:spacing w:val="106"/>
          <w:sz w:val="24"/>
        </w:rPr>
        <w:t xml:space="preserve"> </w:t>
      </w:r>
      <w:r>
        <w:rPr>
          <w:sz w:val="24"/>
        </w:rPr>
        <w:t>оволодіння</w:t>
      </w:r>
      <w:r>
        <w:rPr>
          <w:sz w:val="24"/>
        </w:rPr>
        <w:tab/>
        <w:t>біологічними</w:t>
      </w:r>
      <w:r>
        <w:rPr>
          <w:spacing w:val="46"/>
          <w:sz w:val="24"/>
        </w:rPr>
        <w:t xml:space="preserve"> </w:t>
      </w:r>
      <w:r>
        <w:rPr>
          <w:sz w:val="24"/>
        </w:rPr>
        <w:t>ідеями,</w:t>
      </w:r>
      <w:r>
        <w:rPr>
          <w:spacing w:val="42"/>
          <w:sz w:val="24"/>
        </w:rPr>
        <w:t xml:space="preserve"> </w:t>
      </w:r>
      <w:r>
        <w:rPr>
          <w:sz w:val="24"/>
        </w:rPr>
        <w:t>що</w:t>
      </w:r>
      <w:r>
        <w:rPr>
          <w:spacing w:val="45"/>
          <w:sz w:val="24"/>
        </w:rPr>
        <w:t xml:space="preserve"> </w:t>
      </w:r>
      <w:r>
        <w:rPr>
          <w:sz w:val="24"/>
        </w:rPr>
        <w:t>становлять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важливу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складову</w:t>
      </w:r>
      <w:r>
        <w:rPr>
          <w:spacing w:val="40"/>
          <w:sz w:val="24"/>
        </w:rPr>
        <w:t xml:space="preserve"> </w:t>
      </w:r>
      <w:r>
        <w:rPr>
          <w:sz w:val="24"/>
        </w:rPr>
        <w:t>загальнолюдської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культури;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690"/>
        </w:tabs>
        <w:spacing w:before="2"/>
        <w:ind w:left="689" w:hanging="181"/>
        <w:rPr>
          <w:sz w:val="24"/>
        </w:rPr>
      </w:pPr>
      <w:r>
        <w:rPr>
          <w:sz w:val="24"/>
        </w:rPr>
        <w:t>обсяг</w:t>
      </w:r>
      <w:r>
        <w:rPr>
          <w:spacing w:val="-5"/>
          <w:sz w:val="24"/>
        </w:rPr>
        <w:t xml:space="preserve"> </w:t>
      </w:r>
      <w:r>
        <w:rPr>
          <w:sz w:val="24"/>
        </w:rPr>
        <w:t>відтворення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4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матеріалу;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690"/>
        </w:tabs>
        <w:spacing w:before="40"/>
        <w:ind w:left="689" w:hanging="181"/>
        <w:rPr>
          <w:sz w:val="24"/>
        </w:rPr>
      </w:pPr>
      <w:r>
        <w:rPr>
          <w:sz w:val="24"/>
        </w:rPr>
        <w:t>самостійність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суджень,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глибина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716"/>
        </w:tabs>
        <w:spacing w:before="41" w:line="276" w:lineRule="auto"/>
        <w:ind w:right="162" w:firstLine="283"/>
        <w:rPr>
          <w:sz w:val="24"/>
        </w:rPr>
      </w:pPr>
      <w:r>
        <w:rPr>
          <w:sz w:val="24"/>
        </w:rPr>
        <w:t>дієвість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знань,</w:t>
      </w:r>
      <w:r>
        <w:rPr>
          <w:spacing w:val="25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23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25"/>
          <w:sz w:val="24"/>
        </w:rPr>
        <w:t xml:space="preserve"> </w:t>
      </w:r>
      <w:r>
        <w:rPr>
          <w:sz w:val="24"/>
        </w:rPr>
        <w:t>їх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практичній</w:t>
      </w:r>
      <w:r>
        <w:rPr>
          <w:spacing w:val="2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1"/>
          <w:sz w:val="24"/>
        </w:rPr>
        <w:t xml:space="preserve"> </w:t>
      </w:r>
      <w:r>
        <w:rPr>
          <w:sz w:val="24"/>
        </w:rPr>
        <w:t>з</w:t>
      </w:r>
      <w:r>
        <w:rPr>
          <w:spacing w:val="21"/>
          <w:sz w:val="24"/>
        </w:rPr>
        <w:t xml:space="preserve"> </w:t>
      </w:r>
      <w:r>
        <w:rPr>
          <w:sz w:val="24"/>
        </w:rPr>
        <w:t>метою</w:t>
      </w:r>
      <w:r>
        <w:rPr>
          <w:spacing w:val="24"/>
          <w:sz w:val="24"/>
        </w:rPr>
        <w:t xml:space="preserve"> </w:t>
      </w:r>
      <w:r>
        <w:rPr>
          <w:sz w:val="24"/>
        </w:rPr>
        <w:t>розв</w:t>
      </w:r>
      <w:r>
        <w:rPr>
          <w:b/>
          <w:sz w:val="24"/>
        </w:rPr>
        <w:t>’</w:t>
      </w:r>
      <w:r>
        <w:rPr>
          <w:sz w:val="24"/>
        </w:rPr>
        <w:t>язування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692"/>
        </w:tabs>
        <w:spacing w:before="1"/>
        <w:ind w:left="692" w:hanging="183"/>
        <w:rPr>
          <w:sz w:val="24"/>
        </w:rPr>
      </w:pPr>
      <w:r>
        <w:rPr>
          <w:sz w:val="24"/>
        </w:rPr>
        <w:t>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1"/>
          <w:sz w:val="24"/>
        </w:rPr>
        <w:t xml:space="preserve"> </w:t>
      </w:r>
      <w:r>
        <w:rPr>
          <w:sz w:val="24"/>
        </w:rPr>
        <w:t>висновки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690"/>
        </w:tabs>
        <w:spacing w:before="41"/>
        <w:ind w:left="689" w:hanging="181"/>
        <w:rPr>
          <w:sz w:val="24"/>
        </w:rPr>
      </w:pPr>
      <w:r>
        <w:rPr>
          <w:sz w:val="24"/>
        </w:rPr>
        <w:t>рівень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оволодіння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практичними уміннями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природи.</w:t>
      </w:r>
    </w:p>
    <w:p w:rsidR="00E23C6B" w:rsidRDefault="00D321DE">
      <w:pPr>
        <w:pStyle w:val="a3"/>
        <w:spacing w:before="41" w:line="276" w:lineRule="auto"/>
        <w:ind w:left="226" w:firstLine="283"/>
      </w:pPr>
      <w:r>
        <w:t>Оцінювання</w:t>
      </w:r>
      <w:r>
        <w:rPr>
          <w:spacing w:val="17"/>
        </w:rPr>
        <w:t xml:space="preserve"> </w:t>
      </w:r>
      <w:r>
        <w:t>навчальних</w:t>
      </w:r>
      <w:r>
        <w:rPr>
          <w:spacing w:val="20"/>
        </w:rPr>
        <w:t xml:space="preserve"> </w:t>
      </w:r>
      <w:r>
        <w:t>досягнень</w:t>
      </w:r>
      <w:r>
        <w:rPr>
          <w:spacing w:val="21"/>
        </w:rPr>
        <w:t xml:space="preserve"> </w:t>
      </w:r>
      <w:r>
        <w:t>учнів</w:t>
      </w:r>
      <w:r>
        <w:rPr>
          <w:spacing w:val="17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біології</w:t>
      </w:r>
      <w:r>
        <w:rPr>
          <w:spacing w:val="19"/>
        </w:rPr>
        <w:t xml:space="preserve"> </w:t>
      </w:r>
      <w:r>
        <w:t>здійснюються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характеристиками,</w:t>
      </w:r>
      <w:r>
        <w:rPr>
          <w:spacing w:val="17"/>
        </w:rPr>
        <w:t xml:space="preserve"> </w:t>
      </w:r>
      <w:r>
        <w:t>наведеними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таблицях</w:t>
      </w:r>
      <w:r>
        <w:rPr>
          <w:spacing w:val="1"/>
        </w:rPr>
        <w:t xml:space="preserve"> </w:t>
      </w:r>
      <w:r>
        <w:t>1 і 2.</w:t>
      </w:r>
    </w:p>
    <w:p w:rsidR="00E23C6B" w:rsidRDefault="00D321DE">
      <w:pPr>
        <w:spacing w:before="6"/>
        <w:ind w:left="509"/>
        <w:rPr>
          <w:b/>
          <w:i/>
          <w:sz w:val="24"/>
        </w:rPr>
      </w:pPr>
      <w:r>
        <w:rPr>
          <w:b/>
          <w:i/>
          <w:sz w:val="24"/>
        </w:rPr>
        <w:t>Таблиця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:rsidR="00E23C6B" w:rsidRDefault="00E23C6B">
      <w:pPr>
        <w:pStyle w:val="a3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9"/>
        <w:gridCol w:w="607"/>
        <w:gridCol w:w="9007"/>
      </w:tblGrid>
      <w:tr w:rsidR="00E23C6B">
        <w:trPr>
          <w:trHeight w:val="885"/>
        </w:trPr>
        <w:tc>
          <w:tcPr>
            <w:tcW w:w="1359" w:type="dxa"/>
          </w:tcPr>
          <w:p w:rsidR="00E23C6B" w:rsidRDefault="00D321DE">
            <w:pPr>
              <w:pStyle w:val="TableParagraph"/>
              <w:spacing w:before="25"/>
              <w:ind w:left="28" w:right="-1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2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before="2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567"/>
        </w:trPr>
        <w:tc>
          <w:tcPr>
            <w:tcW w:w="1359" w:type="dxa"/>
            <w:vMerge w:val="restart"/>
            <w:tcBorders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Початков</w:t>
            </w:r>
            <w:proofErr w:type="spellEnd"/>
          </w:p>
          <w:p w:rsidR="00E23C6B" w:rsidRDefault="00D321DE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7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76" w:lineRule="exact"/>
              <w:ind w:left="28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(робочого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зошита)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називає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</w:p>
        </w:tc>
      </w:tr>
      <w:tr w:rsidR="00E23C6B">
        <w:trPr>
          <w:trHeight w:val="823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(робочого</w:t>
            </w:r>
          </w:p>
          <w:p w:rsidR="00E23C6B" w:rsidRDefault="00D321DE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зошита)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об'єктів;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</w:p>
        </w:tc>
      </w:tr>
      <w:tr w:rsidR="00E23C6B">
        <w:trPr>
          <w:trHeight w:val="1101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окремі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факти;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допомогою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вчителя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або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23C6B" w:rsidRDefault="00D321DE">
            <w:pPr>
              <w:pStyle w:val="TableParagraph"/>
              <w:spacing w:line="270" w:lineRule="atLeast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використанням підручника (робочого зошита) характеризує окремі ознаки біологічних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об'єктів; відповідає на запитання, що потребують однослівної відповіді (наприклад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ні); допускає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суттєві біологічні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</w:p>
        </w:tc>
      </w:tr>
      <w:tr w:rsidR="00E23C6B">
        <w:trPr>
          <w:trHeight w:val="823"/>
        </w:trPr>
        <w:tc>
          <w:tcPr>
            <w:tcW w:w="1359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незначну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</w:p>
          <w:p w:rsidR="00E23C6B" w:rsidRDefault="00D321DE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матеріалу;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неповну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біологічних об’єктів,  допускаючи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</w:p>
        </w:tc>
      </w:tr>
      <w:tr w:rsidR="00E23C6B">
        <w:trPr>
          <w:trHeight w:val="1651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відповідаючи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</w:p>
          <w:p w:rsidR="00E23C6B" w:rsidRDefault="00D321DE">
            <w:pPr>
              <w:pStyle w:val="TableParagraph"/>
              <w:spacing w:line="270" w:lineRule="atLeast"/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обєкти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описує спостереження;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виконує прості біологічні дослідження та описує їх результати;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прості типові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біологічні вправи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E23C6B">
        <w:trPr>
          <w:trHeight w:val="1378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самостійно,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але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неповно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</w:p>
          <w:p w:rsidR="00E23C6B" w:rsidRDefault="00D321DE">
            <w:pPr>
              <w:pStyle w:val="TableParagraph"/>
              <w:spacing w:line="270" w:lineRule="atLeas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відповідає на окремі запитання; частково пояснює відповідь прикладами, що наведені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підручнику; у цілому правильно вживає біологічні терміни; характеризує будову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прості типові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біологічні вправи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E23C6B">
        <w:trPr>
          <w:trHeight w:val="1927"/>
        </w:trPr>
        <w:tc>
          <w:tcPr>
            <w:tcW w:w="1359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lastRenderedPageBreak/>
              <w:t>Достатні</w:t>
            </w:r>
          </w:p>
          <w:p w:rsidR="00E23C6B" w:rsidRDefault="00D321D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відтворює  основну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навчального  матеріалу,</w:t>
            </w:r>
          </w:p>
          <w:p w:rsidR="00E23C6B" w:rsidRDefault="00D321DE">
            <w:pPr>
              <w:pStyle w:val="TableParagraph"/>
              <w:spacing w:line="270" w:lineRule="atLeast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неточності;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визначеними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ознаками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порівнює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біологічні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об‘єкти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формулює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 розв’язує прості типові біологічні вправи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звертаючись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</w:tr>
      <w:tr w:rsidR="00E23C6B">
        <w:trPr>
          <w:trHeight w:val="1651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самостійно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матеріал;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відповідає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23C6B" w:rsidRDefault="00D321DE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поставлені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об’єкти, явища і процеси живої природи, встановлює відмінності між ними; 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 зв’язки; застосовує отримані знання у стандартних 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виправляє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допущені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помилки;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розв’язує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типові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біологічні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вправи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і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  <w:p w:rsidR="00E23C6B" w:rsidRDefault="00D321DE">
            <w:pPr>
              <w:pStyle w:val="TableParagraph"/>
              <w:spacing w:line="272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користуючись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</w:p>
        </w:tc>
      </w:tr>
    </w:tbl>
    <w:p w:rsidR="00E23C6B" w:rsidRDefault="00E23C6B">
      <w:pPr>
        <w:spacing w:line="272" w:lineRule="exact"/>
        <w:jc w:val="both"/>
        <w:rPr>
          <w:sz w:val="24"/>
        </w:rPr>
        <w:sectPr w:rsidR="00E23C6B">
          <w:type w:val="continuous"/>
          <w:pgSz w:w="11910" w:h="16840"/>
          <w:pgMar w:top="48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9"/>
        <w:gridCol w:w="607"/>
        <w:gridCol w:w="9007"/>
      </w:tblGrid>
      <w:tr w:rsidR="00E23C6B">
        <w:trPr>
          <w:trHeight w:val="877"/>
        </w:trPr>
        <w:tc>
          <w:tcPr>
            <w:tcW w:w="1359" w:type="dxa"/>
            <w:tcBorders>
              <w:bottom w:val="single" w:sz="12" w:space="0" w:color="000000"/>
            </w:tcBorders>
          </w:tcPr>
          <w:p w:rsidR="00E23C6B" w:rsidRDefault="00D321DE">
            <w:pPr>
              <w:pStyle w:val="TableParagraph"/>
              <w:spacing w:before="15"/>
              <w:ind w:left="28" w:right="-1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15"/>
              <w:ind w:right="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before="1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2497"/>
        </w:trPr>
        <w:tc>
          <w:tcPr>
            <w:tcW w:w="1359" w:type="dxa"/>
            <w:tcBorders>
              <w:top w:val="single" w:sz="12" w:space="0" w:color="000000"/>
              <w:bottom w:val="single" w:sz="24" w:space="0" w:color="EBEFF4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ind w:left="28" w:right="6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вільно відтворює навчальний матеріал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 на поставлені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наслідкові зв’язки; дає порівняльну характеристику біологічним об’єктам явищам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 виправляє помилки; уміє працювати зі схемами, графіками, малюнками,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атласами-визначниками,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b/>
                <w:sz w:val="24"/>
              </w:rPr>
              <w:t>’</w:t>
            </w:r>
            <w:r>
              <w:rPr>
                <w:sz w:val="24"/>
              </w:rPr>
              <w:t>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моделями; виконує прості біологічні дослідження та пояснює </w:t>
            </w:r>
            <w:r>
              <w:rPr>
                <w:sz w:val="24"/>
              </w:rPr>
              <w:t>їх результати; 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ставлення до живої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</w:tr>
      <w:tr w:rsidR="00E23C6B">
        <w:trPr>
          <w:trHeight w:val="1947"/>
        </w:trPr>
        <w:tc>
          <w:tcPr>
            <w:tcW w:w="1359" w:type="dxa"/>
            <w:vMerge w:val="restart"/>
            <w:tcBorders>
              <w:top w:val="single" w:sz="24" w:space="0" w:color="EBEFF4"/>
            </w:tcBorders>
          </w:tcPr>
          <w:p w:rsidR="00E23C6B" w:rsidRDefault="00D321DE">
            <w:pPr>
              <w:pStyle w:val="TableParagraph"/>
              <w:spacing w:line="24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4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spacing w:line="24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логічно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усвідомлено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23C6B" w:rsidRDefault="00D321DE">
            <w:pPr>
              <w:pStyle w:val="TableParagraph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подібності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систематизує,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узагальнює,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 самостійно розв’язує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біологічні </w:t>
            </w:r>
            <w:r>
              <w:rPr>
                <w:sz w:val="24"/>
              </w:rPr>
              <w:t>вправи і задачі у межах програми; виявляє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засвоєних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ціннісних орієнтацій</w:t>
            </w:r>
          </w:p>
        </w:tc>
      </w:tr>
      <w:tr w:rsidR="00E23C6B">
        <w:trPr>
          <w:trHeight w:val="2519"/>
        </w:trPr>
        <w:tc>
          <w:tcPr>
            <w:tcW w:w="1359" w:type="dxa"/>
            <w:vMerge/>
            <w:tcBorders>
              <w:top w:val="nil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6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ind w:left="28" w:right="6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міцні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глибокі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 аналізує і розкриває закономірності живої природи, пояснює прикладами,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 явищам з поясненням причин подібностей й відмінностей; встановлює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z w:val="24"/>
              </w:rPr>
              <w:t>наслідкові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аргументовано використовує знання у нестандартних ситуаціях; самостійно розв’язує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 дослідження; виявляє переконання і активно проявляє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ціннісні орієнтації,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вибір завдань і рішень</w:t>
            </w:r>
          </w:p>
        </w:tc>
      </w:tr>
      <w:tr w:rsidR="00E23C6B">
        <w:trPr>
          <w:trHeight w:val="2521"/>
        </w:trPr>
        <w:tc>
          <w:tcPr>
            <w:tcW w:w="1359" w:type="dxa"/>
            <w:vMerge/>
            <w:tcBorders>
              <w:top w:val="nil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68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7" w:type="dxa"/>
          </w:tcPr>
          <w:p w:rsidR="00E23C6B" w:rsidRDefault="00D321DE">
            <w:pPr>
              <w:pStyle w:val="TableParagraph"/>
              <w:ind w:left="28" w:right="8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системні знання з біології, усвідомлено використовує їх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 для виконання ускладнених завдань; знаходить та використовує 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 інформації для виконання навчального завдання; уміє виокремити про</w:t>
            </w:r>
            <w:r>
              <w:rPr>
                <w:sz w:val="24"/>
              </w:rPr>
              <w:t>блему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визначити шляхи її розв’язання, приймати рішення, аргументувати власне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різних поглядів на об’єкт вивчення, вільно розв’язує біологічні вправи і 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різного рівня складності відповідно до навчальної програми;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 участь у дискусіях,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</w:tr>
    </w:tbl>
    <w:p w:rsidR="00E23C6B" w:rsidRDefault="00E23C6B">
      <w:pPr>
        <w:jc w:val="both"/>
        <w:rPr>
          <w:sz w:val="24"/>
        </w:rPr>
        <w:sectPr w:rsidR="00E23C6B">
          <w:pgSz w:w="11910" w:h="16840"/>
          <w:pgMar w:top="560" w:right="260" w:bottom="280" w:left="340" w:header="720" w:footer="720" w:gutter="0"/>
          <w:cols w:space="720"/>
        </w:sectPr>
      </w:pPr>
    </w:p>
    <w:p w:rsidR="00E23C6B" w:rsidRDefault="00D321DE">
      <w:pPr>
        <w:spacing w:before="70" w:line="318" w:lineRule="exact"/>
        <w:ind w:left="2106"/>
        <w:rPr>
          <w:b/>
          <w:i/>
          <w:sz w:val="28"/>
        </w:rPr>
      </w:pPr>
      <w:r>
        <w:rPr>
          <w:b/>
          <w:i/>
          <w:sz w:val="28"/>
        </w:rPr>
        <w:lastRenderedPageBreak/>
        <w:t>Оцінювання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лабораторних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досліджень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практичних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робіт</w:t>
      </w:r>
    </w:p>
    <w:p w:rsidR="00E23C6B" w:rsidRDefault="00D321DE">
      <w:pPr>
        <w:pStyle w:val="a3"/>
        <w:spacing w:line="272" w:lineRule="exact"/>
        <w:ind w:left="509"/>
      </w:pPr>
      <w:r>
        <w:t>При</w:t>
      </w:r>
      <w:r>
        <w:rPr>
          <w:spacing w:val="-4"/>
        </w:rPr>
        <w:t xml:space="preserve"> </w:t>
      </w:r>
      <w:r>
        <w:t>оцінюванні</w:t>
      </w:r>
      <w:r>
        <w:rPr>
          <w:spacing w:val="-4"/>
        </w:rPr>
        <w:t xml:space="preserve"> </w:t>
      </w:r>
      <w:r>
        <w:t>лабораторних</w:t>
      </w:r>
      <w:r>
        <w:rPr>
          <w:spacing w:val="-2"/>
        </w:rPr>
        <w:t xml:space="preserve"> </w:t>
      </w:r>
      <w:r>
        <w:t>досліджень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враховується: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ind w:left="930" w:hanging="422"/>
        <w:rPr>
          <w:sz w:val="24"/>
        </w:rPr>
      </w:pPr>
      <w:r>
        <w:rPr>
          <w:sz w:val="24"/>
        </w:rPr>
        <w:t>обсяг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ind w:left="930" w:hanging="422"/>
        <w:rPr>
          <w:sz w:val="24"/>
        </w:rPr>
      </w:pP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помилок,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кількість;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before="1"/>
        <w:ind w:right="160" w:firstLine="283"/>
        <w:rPr>
          <w:sz w:val="24"/>
        </w:rPr>
      </w:pPr>
      <w:r>
        <w:rPr>
          <w:sz w:val="24"/>
        </w:rPr>
        <w:t>оформлення</w:t>
      </w:r>
      <w:r>
        <w:rPr>
          <w:spacing w:val="46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48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46"/>
          <w:sz w:val="24"/>
        </w:rPr>
        <w:t xml:space="preserve"> </w:t>
      </w:r>
      <w:r>
        <w:rPr>
          <w:sz w:val="24"/>
        </w:rPr>
        <w:t>оформлення,</w:t>
      </w:r>
      <w:r>
        <w:rPr>
          <w:spacing w:val="4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47"/>
          <w:sz w:val="24"/>
        </w:rPr>
        <w:t xml:space="preserve"> </w:t>
      </w:r>
      <w:r>
        <w:rPr>
          <w:sz w:val="24"/>
        </w:rPr>
        <w:t>рисунків</w:t>
      </w:r>
      <w:r>
        <w:rPr>
          <w:spacing w:val="49"/>
          <w:sz w:val="24"/>
        </w:rPr>
        <w:t xml:space="preserve"> </w:t>
      </w:r>
      <w:r>
        <w:rPr>
          <w:sz w:val="24"/>
        </w:rPr>
        <w:t>біологічних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b/>
          <w:sz w:val="24"/>
        </w:rPr>
        <w:t>’</w:t>
      </w:r>
      <w:r>
        <w:rPr>
          <w:sz w:val="24"/>
        </w:rPr>
        <w:t>єктів,</w:t>
      </w:r>
      <w:r>
        <w:rPr>
          <w:spacing w:val="44"/>
          <w:sz w:val="24"/>
        </w:rPr>
        <w:t xml:space="preserve"> </w:t>
      </w:r>
      <w:r>
        <w:rPr>
          <w:sz w:val="24"/>
        </w:rPr>
        <w:t>охайність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тощо);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53"/>
          <w:tab w:val="left" w:pos="955"/>
        </w:tabs>
        <w:ind w:right="167" w:firstLine="283"/>
        <w:rPr>
          <w:sz w:val="24"/>
        </w:rPr>
      </w:pP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22"/>
          <w:sz w:val="24"/>
        </w:rPr>
        <w:t xml:space="preserve"> </w:t>
      </w:r>
      <w:r>
        <w:rPr>
          <w:sz w:val="24"/>
        </w:rPr>
        <w:t>робіт</w:t>
      </w:r>
      <w:r>
        <w:rPr>
          <w:spacing w:val="23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зміст</w:t>
      </w:r>
      <w:r>
        <w:rPr>
          <w:spacing w:val="23"/>
          <w:sz w:val="24"/>
        </w:rPr>
        <w:t xml:space="preserve"> </w:t>
      </w:r>
      <w:r>
        <w:rPr>
          <w:sz w:val="24"/>
        </w:rPr>
        <w:t>висновків</w:t>
      </w:r>
      <w:r>
        <w:rPr>
          <w:spacing w:val="22"/>
          <w:sz w:val="24"/>
        </w:rPr>
        <w:t xml:space="preserve"> </w:t>
      </w:r>
      <w:r>
        <w:rPr>
          <w:sz w:val="24"/>
        </w:rPr>
        <w:t>(відповідність</w:t>
      </w:r>
      <w:r>
        <w:rPr>
          <w:spacing w:val="24"/>
          <w:sz w:val="24"/>
        </w:rPr>
        <w:t xml:space="preserve"> </w:t>
      </w:r>
      <w:r>
        <w:rPr>
          <w:sz w:val="24"/>
        </w:rPr>
        <w:t>меті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22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8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23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повнота,</w:t>
      </w:r>
      <w:r>
        <w:rPr>
          <w:spacing w:val="-1"/>
          <w:sz w:val="24"/>
        </w:rPr>
        <w:t xml:space="preserve"> </w:t>
      </w:r>
      <w:r>
        <w:rPr>
          <w:sz w:val="24"/>
        </w:rPr>
        <w:t>логічність, послідовність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тощо);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ind w:left="930" w:hanging="42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звіту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роботу;</w:t>
      </w:r>
    </w:p>
    <w:p w:rsidR="00E23C6B" w:rsidRDefault="00D321DE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ind w:left="930" w:hanging="422"/>
        <w:rPr>
          <w:sz w:val="24"/>
        </w:rPr>
      </w:pPr>
      <w:r>
        <w:rPr>
          <w:sz w:val="24"/>
        </w:rPr>
        <w:t>рівень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самостійності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висновків</w:t>
      </w:r>
      <w:r>
        <w:rPr>
          <w:spacing w:val="-5"/>
          <w:sz w:val="24"/>
        </w:rPr>
        <w:t xml:space="preserve"> </w:t>
      </w:r>
      <w:r>
        <w:rPr>
          <w:sz w:val="24"/>
        </w:rPr>
        <w:t>(написання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звіту).</w:t>
      </w:r>
    </w:p>
    <w:p w:rsidR="00E23C6B" w:rsidRDefault="00D321DE">
      <w:pPr>
        <w:spacing w:before="5" w:after="3"/>
        <w:ind w:left="509"/>
        <w:rPr>
          <w:b/>
          <w:i/>
          <w:sz w:val="24"/>
        </w:rPr>
      </w:pPr>
      <w:r>
        <w:rPr>
          <w:b/>
          <w:i/>
          <w:sz w:val="24"/>
        </w:rPr>
        <w:t>Таблиця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9"/>
        <w:gridCol w:w="607"/>
        <w:gridCol w:w="8987"/>
      </w:tblGrid>
      <w:tr w:rsidR="00E23C6B">
        <w:trPr>
          <w:trHeight w:val="882"/>
        </w:trPr>
        <w:tc>
          <w:tcPr>
            <w:tcW w:w="1359" w:type="dxa"/>
          </w:tcPr>
          <w:p w:rsidR="00E23C6B" w:rsidRDefault="00D321DE">
            <w:pPr>
              <w:pStyle w:val="TableParagraph"/>
              <w:spacing w:before="25"/>
              <w:ind w:left="28" w:right="-1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25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before="2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846"/>
        </w:trPr>
        <w:tc>
          <w:tcPr>
            <w:tcW w:w="1359" w:type="dxa"/>
            <w:vMerge w:val="restart"/>
            <w:tcBorders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tabs>
                <w:tab w:val="left" w:pos="6412"/>
              </w:tabs>
              <w:spacing w:before="1"/>
              <w:ind w:left="28" w:right="8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(робочого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зошита)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об’єкти;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  <w:p w:rsidR="00E23C6B" w:rsidRDefault="00D321DE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E23C6B">
        <w:trPr>
          <w:trHeight w:val="1099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3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(робочого</w:t>
            </w:r>
          </w:p>
          <w:p w:rsidR="00E23C6B" w:rsidRDefault="00D321DE">
            <w:pPr>
              <w:pStyle w:val="TableParagraph"/>
              <w:spacing w:line="270" w:lineRule="atLeast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зошита) наводить елементарні приклади біологічних об’єктів і їх окремі ознаки;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 і з допомогою вчителя фрагментарно 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 та 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 оформлення</w:t>
            </w:r>
          </w:p>
        </w:tc>
      </w:tr>
      <w:tr w:rsidR="00E23C6B">
        <w:trPr>
          <w:trHeight w:val="1375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окремі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факти;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допомогою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вчителя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або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23C6B" w:rsidRDefault="00D321DE">
            <w:pPr>
              <w:pStyle w:val="TableParagraph"/>
              <w:spacing w:line="270" w:lineRule="atLeast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зошита)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однослівної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відповіді;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інструкцією і з допомогою вчителя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фрагментарно виконує 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практичні 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належного оформлення</w:t>
            </w:r>
          </w:p>
        </w:tc>
      </w:tr>
      <w:tr w:rsidR="00E23C6B">
        <w:trPr>
          <w:trHeight w:val="1378"/>
        </w:trPr>
        <w:tc>
          <w:tcPr>
            <w:tcW w:w="1359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7" w:lineRule="exact"/>
              <w:ind w:left="3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незначну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</w:p>
          <w:p w:rsidR="00E23C6B" w:rsidRDefault="00D321DE">
            <w:pPr>
              <w:pStyle w:val="TableParagraph"/>
              <w:ind w:left="28" w:right="3"/>
              <w:jc w:val="both"/>
              <w:rPr>
                <w:sz w:val="24"/>
              </w:rPr>
            </w:pPr>
            <w:r>
              <w:rPr>
                <w:sz w:val="24"/>
              </w:rPr>
              <w:t>матеріалу, дає визначення окремих біологічних понять, дає неповну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 біологічних об’єктів; у відповідях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допускати помилки;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вчителя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23C6B" w:rsidRDefault="00D321DE">
            <w:pPr>
              <w:pStyle w:val="TableParagraph"/>
              <w:spacing w:line="272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неповним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 оформленням</w:t>
            </w:r>
          </w:p>
        </w:tc>
      </w:tr>
      <w:tr w:rsidR="00E23C6B">
        <w:trPr>
          <w:trHeight w:val="2203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3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відповідаючи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  запитання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</w:p>
          <w:p w:rsidR="00E23C6B" w:rsidRDefault="00D321DE">
            <w:pPr>
              <w:pStyle w:val="TableParagraph"/>
              <w:spacing w:line="270" w:lineRule="atLeast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b/>
                <w:sz w:val="24"/>
              </w:rPr>
              <w:t>’</w:t>
            </w:r>
            <w:r>
              <w:rPr>
                <w:sz w:val="24"/>
              </w:rPr>
              <w:t>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 несуттєві біологічні помилки; проводить та описує спостереження;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викон</w:t>
            </w:r>
            <w:r>
              <w:rPr>
                <w:sz w:val="24"/>
              </w:rPr>
              <w:t>ує прості біологічні дослідження та описує їх результати;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допускати помилки; за інструкцією і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 лабораторні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роботи, частково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 їх</w:t>
            </w:r>
          </w:p>
        </w:tc>
      </w:tr>
      <w:tr w:rsidR="00E23C6B">
        <w:trPr>
          <w:trHeight w:val="1671"/>
        </w:trPr>
        <w:tc>
          <w:tcPr>
            <w:tcW w:w="1359" w:type="dxa"/>
            <w:tcBorders>
              <w:top w:val="single" w:sz="24" w:space="0" w:color="EBEFF4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55" w:lineRule="exact"/>
              <w:ind w:left="3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5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самостійно,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неповно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</w:p>
          <w:p w:rsidR="00E23C6B" w:rsidRDefault="00D321DE">
            <w:pPr>
              <w:pStyle w:val="TableParagraph"/>
              <w:ind w:left="28" w:right="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підручнику; у цілому правильно вживає біологічні терміни; характеризує будову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 висновків</w:t>
            </w:r>
          </w:p>
        </w:tc>
      </w:tr>
      <w:tr w:rsidR="00E23C6B">
        <w:trPr>
          <w:trHeight w:val="1969"/>
        </w:trPr>
        <w:tc>
          <w:tcPr>
            <w:tcW w:w="1359" w:type="dxa"/>
          </w:tcPr>
          <w:p w:rsidR="00E23C6B" w:rsidRDefault="00D321D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before="1"/>
              <w:ind w:left="28" w:right="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 у відповідях неточності; за визначеними ознаками порівнює 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об‘єкти та явища; виконує прості біологічні дослідження та описує їх результати;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ормулює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 роботи, звертаючись за консультацією до вчителя,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 їх,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</w:tr>
    </w:tbl>
    <w:p w:rsidR="00E23C6B" w:rsidRDefault="00E23C6B">
      <w:pPr>
        <w:jc w:val="both"/>
        <w:rPr>
          <w:sz w:val="24"/>
        </w:rPr>
        <w:sectPr w:rsidR="00E23C6B">
          <w:pgSz w:w="11910" w:h="16840"/>
          <w:pgMar w:top="48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9"/>
        <w:gridCol w:w="607"/>
        <w:gridCol w:w="8987"/>
      </w:tblGrid>
      <w:tr w:rsidR="00E23C6B">
        <w:trPr>
          <w:trHeight w:val="877"/>
        </w:trPr>
        <w:tc>
          <w:tcPr>
            <w:tcW w:w="1359" w:type="dxa"/>
            <w:tcBorders>
              <w:bottom w:val="single" w:sz="12" w:space="0" w:color="000000"/>
            </w:tcBorders>
          </w:tcPr>
          <w:p w:rsidR="00E23C6B" w:rsidRDefault="00D321DE">
            <w:pPr>
              <w:pStyle w:val="TableParagraph"/>
              <w:spacing w:before="15"/>
              <w:ind w:left="28" w:right="-1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before="15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before="1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1669"/>
        </w:trPr>
        <w:tc>
          <w:tcPr>
            <w:tcW w:w="1359" w:type="dxa"/>
            <w:vMerge w:val="restart"/>
            <w:tcBorders>
              <w:top w:val="single" w:sz="12" w:space="0" w:color="000000"/>
              <w:bottom w:val="single" w:sz="24" w:space="0" w:color="EBEFF4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63" w:lineRule="exact"/>
              <w:ind w:left="3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ind w:left="28" w:right="3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об’єкти, явища і процеси живої природи, встановлює відмінності між ними; пояснює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причиннонаслідкові</w:t>
            </w:r>
            <w:proofErr w:type="spellEnd"/>
            <w:r>
              <w:rPr>
                <w:sz w:val="24"/>
              </w:rPr>
              <w:t xml:space="preserve"> зв’язки; застосовує отримані знання у стандартних ситуаціях;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 виконує лабораторні та практичні роботи, звертаючись за консультацією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вчителя, оформляє їх, робить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E23C6B">
        <w:trPr>
          <w:trHeight w:val="2479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45" w:lineRule="exact"/>
              <w:ind w:left="3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4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поставлені</w:t>
            </w:r>
          </w:p>
          <w:p w:rsidR="00E23C6B" w:rsidRDefault="00D321DE">
            <w:pPr>
              <w:pStyle w:val="TableParagraph"/>
              <w:ind w:left="28" w:right="3"/>
              <w:jc w:val="both"/>
              <w:rPr>
                <w:sz w:val="24"/>
              </w:rPr>
            </w:pPr>
            <w:r>
              <w:rPr>
                <w:sz w:val="24"/>
              </w:rPr>
              <w:t>запитання;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 знання у стандартних ситуаціях; виправляє помилки; уміє працювати 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 графіками, малюнками, таблицями, атласами-визначниками, натуральними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біологічними об</w:t>
            </w:r>
            <w:r>
              <w:rPr>
                <w:b/>
                <w:sz w:val="24"/>
              </w:rPr>
              <w:t>’</w:t>
            </w:r>
            <w:r>
              <w:rPr>
                <w:sz w:val="24"/>
              </w:rPr>
              <w:t>єктами та їх моделями; виконує прості біологічні дослідження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</w:t>
            </w:r>
            <w:r>
              <w:rPr>
                <w:sz w:val="24"/>
              </w:rPr>
              <w:t>ьтати;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емоційноціннісне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інструкцією виконує лабораторні та практичні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 їх,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нечітко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сформульовані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E23C6B">
        <w:trPr>
          <w:trHeight w:val="2203"/>
        </w:trPr>
        <w:tc>
          <w:tcPr>
            <w:tcW w:w="1359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4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4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45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Учень/учениця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логічно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усвідомлено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23C6B" w:rsidRDefault="00D321DE">
            <w:pPr>
              <w:pStyle w:val="TableParagraph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подібності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систематизує,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узагальнює,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r>
              <w:rPr>
                <w:sz w:val="24"/>
              </w:rPr>
              <w:t>нонаслідкові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їх, робить чітко сформульовані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E23C6B">
        <w:trPr>
          <w:trHeight w:val="2479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4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48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міцні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глибокі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E23C6B" w:rsidRDefault="00D321DE">
            <w:pPr>
              <w:pStyle w:val="TableParagraph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самостійно аналізує і розкриває закономірності живої природи, пояснює прикладами,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біологічним явищам з поясненням причин подібностей й відмінностей; встановлює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обґрунтовує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причиннонаслідкові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застосування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результатів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дослідження;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виявляє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переконання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ціннісні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ретельно виконує лабораторні та практичні роботи, оформляє їх,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E23C6B">
        <w:trPr>
          <w:trHeight w:val="2482"/>
        </w:trPr>
        <w:tc>
          <w:tcPr>
            <w:tcW w:w="1359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23C6B" w:rsidRDefault="00D321DE">
            <w:pPr>
              <w:pStyle w:val="TableParagraph"/>
              <w:spacing w:line="24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87" w:type="dxa"/>
          </w:tcPr>
          <w:p w:rsidR="00E23C6B" w:rsidRDefault="00D321DE">
            <w:pPr>
              <w:pStyle w:val="TableParagraph"/>
              <w:spacing w:line="248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біології,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усвідомлено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23C6B" w:rsidRDefault="00D321DE"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 для виконання ускладнених завдань; знаходить та використовує 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 інформації для виконання навчального завдання; уміє виокремити проблему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визначити шляхи її розв’язання, приймати рішення, аргументувати власне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різних поглядів на об’єкт вивчення, бере участь у дискусіях, вирішенні проблемних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питань, </w:t>
            </w:r>
            <w:r>
              <w:rPr>
                <w:sz w:val="24"/>
              </w:rPr>
              <w:t>ретельно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обґрунтовані висновки</w:t>
            </w:r>
          </w:p>
        </w:tc>
      </w:tr>
    </w:tbl>
    <w:p w:rsidR="00E23C6B" w:rsidRDefault="00E23C6B">
      <w:pPr>
        <w:jc w:val="both"/>
        <w:rPr>
          <w:sz w:val="24"/>
        </w:rPr>
        <w:sectPr w:rsidR="00E23C6B">
          <w:pgSz w:w="11910" w:h="16840"/>
          <w:pgMar w:top="560" w:right="260" w:bottom="280" w:left="340" w:header="720" w:footer="720" w:gutter="0"/>
          <w:cols w:space="720"/>
        </w:sectPr>
      </w:pPr>
    </w:p>
    <w:p w:rsidR="00E23C6B" w:rsidRDefault="00D321DE">
      <w:pPr>
        <w:pStyle w:val="Heading1"/>
        <w:ind w:right="2385"/>
      </w:pPr>
      <w:r>
        <w:lastRenderedPageBreak/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6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proofErr w:type="spellStart"/>
      <w:r>
        <w:t>проєкту</w:t>
      </w:r>
      <w:proofErr w:type="spellEnd"/>
    </w:p>
    <w:p w:rsidR="00E23C6B" w:rsidRDefault="00E23C6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914"/>
        <w:gridCol w:w="1324"/>
        <w:gridCol w:w="7384"/>
      </w:tblGrid>
      <w:tr w:rsidR="00E23C6B">
        <w:trPr>
          <w:trHeight w:val="820"/>
        </w:trPr>
        <w:tc>
          <w:tcPr>
            <w:tcW w:w="1914" w:type="dxa"/>
            <w:tcBorders>
              <w:left w:val="single" w:sz="6" w:space="0" w:color="EFEFEF"/>
              <w:bottom w:val="single" w:sz="12" w:space="0" w:color="9F9F9F"/>
            </w:tcBorders>
          </w:tcPr>
          <w:p w:rsidR="00E23C6B" w:rsidRDefault="00D321DE">
            <w:pPr>
              <w:pStyle w:val="TableParagraph"/>
              <w:ind w:left="304" w:right="258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</w:p>
          <w:p w:rsidR="00E23C6B" w:rsidRDefault="00D321DE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  <w:tc>
          <w:tcPr>
            <w:tcW w:w="1324" w:type="dxa"/>
            <w:tcBorders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10"/>
              <w:rPr>
                <w:b/>
              </w:rPr>
            </w:pPr>
          </w:p>
          <w:p w:rsidR="00E23C6B" w:rsidRDefault="00D321DE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384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E23C6B">
            <w:pPr>
              <w:pStyle w:val="TableParagraph"/>
              <w:spacing w:before="10"/>
              <w:rPr>
                <w:b/>
              </w:rPr>
            </w:pPr>
          </w:p>
          <w:p w:rsidR="00E23C6B" w:rsidRDefault="00D321DE">
            <w:pPr>
              <w:pStyle w:val="TableParagraph"/>
              <w:ind w:left="1172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проєктної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</w:tr>
      <w:tr w:rsidR="00E23C6B">
        <w:trPr>
          <w:trHeight w:val="1378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23C6B" w:rsidRDefault="00D321DE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Початковий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(учениця)ознайомлений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реферативного характеру без визначення 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й завдань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також без висновків за його результатами взята з </w:t>
            </w:r>
            <w:proofErr w:type="spellStart"/>
            <w:r>
              <w:rPr>
                <w:sz w:val="24"/>
              </w:rPr>
              <w:t>інтернет</w:t>
            </w:r>
            <w:proofErr w:type="spellEnd"/>
            <w:r>
              <w:rPr>
                <w:sz w:val="24"/>
              </w:rPr>
              <w:t xml:space="preserve"> ресурсів;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учень(учениця)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презентує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неестетично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оформлена.</w:t>
            </w:r>
          </w:p>
        </w:tc>
      </w:tr>
      <w:tr w:rsidR="00E23C6B">
        <w:trPr>
          <w:trHeight w:val="1102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23C6B" w:rsidRDefault="00D321DE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розкриває 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поняття із вибраної теми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робота взята з </w:t>
            </w:r>
            <w:proofErr w:type="spellStart"/>
            <w:r>
              <w:rPr>
                <w:sz w:val="24"/>
              </w:rPr>
              <w:t>інтернет</w:t>
            </w:r>
            <w:proofErr w:type="spellEnd"/>
            <w:r>
              <w:rPr>
                <w:sz w:val="24"/>
              </w:rPr>
              <w:t xml:space="preserve"> ресурсів; учень(учениця) потребує 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зображень;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граматичними і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орфографічними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</w:tc>
      </w:tr>
      <w:tr w:rsidR="00E23C6B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23C6B" w:rsidRDefault="00D321DE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(учениця) пояснює фрагментарні уявлення з теми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відтворити окремі його частини; в роботі не визначена мета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висновки;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учениця)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поняття.</w:t>
            </w:r>
          </w:p>
        </w:tc>
      </w:tr>
      <w:tr w:rsidR="00E23C6B">
        <w:trPr>
          <w:trHeight w:val="826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стосуються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підтвердження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позиції;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</w:tc>
      </w:tr>
      <w:tr w:rsidR="00E23C6B">
        <w:trPr>
          <w:trHeight w:val="829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E23C6B" w:rsidRDefault="00E23C6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23C6B" w:rsidRDefault="00D321DE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понять;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наочних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матеріалів,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зрозуміти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3C6B">
        <w:trPr>
          <w:trHeight w:val="826"/>
        </w:trPr>
        <w:tc>
          <w:tcPr>
            <w:tcW w:w="1914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tabs>
                <w:tab w:val="left" w:pos="3757"/>
              </w:tabs>
              <w:ind w:left="9" w:right="2" w:firstLine="283"/>
              <w:rPr>
                <w:sz w:val="24"/>
              </w:rPr>
            </w:pPr>
            <w:r>
              <w:rPr>
                <w:sz w:val="24"/>
              </w:rPr>
              <w:t xml:space="preserve">Учень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(учениця)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z w:val="24"/>
              </w:rPr>
              <w:tab/>
              <w:t>матеріал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зацікавлює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нелогічно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пов'язаний;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учень(учениця)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спостереження;</w:t>
            </w:r>
          </w:p>
        </w:tc>
      </w:tr>
      <w:tr w:rsidR="00E23C6B">
        <w:trPr>
          <w:trHeight w:val="1105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C6B" w:rsidRDefault="00D321DE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самостійно відтворює значну частину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 з допомогою вчителя 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 чи процесів; вміє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порівнювати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наводити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висновки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</w:tr>
      <w:tr w:rsidR="00E23C6B">
        <w:trPr>
          <w:trHeight w:val="826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фактичний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проєктної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вчителем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охоплює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найважливіші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поняття.</w:t>
            </w:r>
          </w:p>
        </w:tc>
      </w:tr>
      <w:tr w:rsidR="00E23C6B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23C6B" w:rsidRDefault="00D321DE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фактів; наочні матеріали доповнюють зміст проекту і відображають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специфіку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теми;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</w:p>
          <w:p w:rsidR="00E23C6B" w:rsidRDefault="00D321DE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висновки.</w:t>
            </w:r>
          </w:p>
        </w:tc>
      </w:tr>
      <w:tr w:rsidR="00E23C6B">
        <w:trPr>
          <w:trHeight w:val="1379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володіє навчальним матеріалом і застосовує знання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послідовно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висвітлений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належно</w:t>
            </w:r>
          </w:p>
          <w:p w:rsidR="00E23C6B" w:rsidRDefault="00D321D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оформлена.</w:t>
            </w:r>
          </w:p>
        </w:tc>
      </w:tr>
      <w:tr w:rsidR="00E23C6B">
        <w:trPr>
          <w:trHeight w:val="814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23C6B" w:rsidRDefault="00D321DE">
            <w:pPr>
              <w:pStyle w:val="TableParagraph"/>
              <w:spacing w:line="24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84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right="2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володіє засвоєними знаннями і використовує їх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, встановлює зв'язки між явищами; самостійно знаходить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завданням;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</w:p>
          <w:p w:rsidR="00E23C6B" w:rsidRDefault="00D321DE">
            <w:pPr>
              <w:pStyle w:val="TableParagraph"/>
              <w:spacing w:line="270" w:lineRule="atLeast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викладення матеріалу в правильній послідовності та хронологічному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23C6B">
        <w:trPr>
          <w:trHeight w:val="536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E23C6B" w:rsidRDefault="00D321DE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Високий</w:t>
            </w:r>
          </w:p>
        </w:tc>
        <w:tc>
          <w:tcPr>
            <w:tcW w:w="1324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738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</w:tr>
      <w:tr w:rsidR="00E23C6B">
        <w:trPr>
          <w:trHeight w:val="1646"/>
        </w:trPr>
        <w:tc>
          <w:tcPr>
            <w:tcW w:w="1914" w:type="dxa"/>
            <w:tcBorders>
              <w:top w:val="nil"/>
              <w:left w:val="single" w:sz="6" w:space="0" w:color="EFEFEF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right w:val="single" w:sz="12" w:space="0" w:color="9F9F9F"/>
            </w:tcBorders>
          </w:tcPr>
          <w:p w:rsidR="00E23C6B" w:rsidRDefault="00E23C6B">
            <w:pPr>
              <w:pStyle w:val="TableParagraph"/>
              <w:rPr>
                <w:b/>
                <w:sz w:val="26"/>
              </w:rPr>
            </w:pPr>
          </w:p>
          <w:p w:rsidR="00E23C6B" w:rsidRDefault="00E23C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23C6B" w:rsidRDefault="00D321D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E23C6B" w:rsidRDefault="00D321DE">
            <w:pPr>
              <w:pStyle w:val="TableParagraph"/>
              <w:ind w:left="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використовує їх у </w:t>
            </w:r>
            <w:proofErr w:type="spellStart"/>
            <w:r>
              <w:rPr>
                <w:sz w:val="24"/>
              </w:rPr>
              <w:t>проєктній</w:t>
            </w:r>
            <w:proofErr w:type="spellEnd"/>
            <w:r>
              <w:rPr>
                <w:sz w:val="24"/>
              </w:rPr>
              <w:t xml:space="preserve"> роботі; аналізує додаткову інформацію;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завершена,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експерименту;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</w:p>
          <w:p w:rsidR="00E23C6B" w:rsidRDefault="00D321DE">
            <w:pPr>
              <w:pStyle w:val="TableParagraph"/>
              <w:spacing w:line="25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пропозиції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проблеми.</w:t>
            </w:r>
          </w:p>
        </w:tc>
      </w:tr>
    </w:tbl>
    <w:p w:rsidR="00E23C6B" w:rsidRDefault="00E23C6B">
      <w:pPr>
        <w:spacing w:line="255" w:lineRule="exact"/>
        <w:jc w:val="both"/>
        <w:rPr>
          <w:sz w:val="24"/>
        </w:rPr>
        <w:sectPr w:rsidR="00E23C6B">
          <w:pgSz w:w="11910" w:h="16840"/>
          <w:pgMar w:top="480" w:right="260" w:bottom="280" w:left="340" w:header="720" w:footer="720" w:gutter="0"/>
          <w:cols w:space="720"/>
        </w:sectPr>
      </w:pPr>
    </w:p>
    <w:p w:rsidR="00E23C6B" w:rsidRDefault="00D321DE">
      <w:pPr>
        <w:spacing w:before="68"/>
        <w:ind w:left="2726" w:right="2383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проєкту</w:t>
      </w:r>
      <w:proofErr w:type="spellEnd"/>
    </w:p>
    <w:p w:rsidR="00E23C6B" w:rsidRDefault="00D321DE">
      <w:pPr>
        <w:pStyle w:val="a4"/>
        <w:numPr>
          <w:ilvl w:val="0"/>
          <w:numId w:val="1"/>
        </w:numPr>
        <w:tabs>
          <w:tab w:val="left" w:pos="810"/>
        </w:tabs>
        <w:spacing w:before="248" w:line="278" w:lineRule="auto"/>
        <w:ind w:right="168" w:firstLine="283"/>
        <w:rPr>
          <w:b/>
          <w:sz w:val="24"/>
        </w:rPr>
      </w:pPr>
      <w:r>
        <w:rPr>
          <w:b/>
          <w:sz w:val="24"/>
        </w:rPr>
        <w:t>Обґрунтування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постановка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мети,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планування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шляхів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її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досягнення,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практична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цінність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 5 балів)</w:t>
      </w:r>
    </w:p>
    <w:p w:rsidR="00E23C6B" w:rsidRDefault="00E23C6B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сформульована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досягнення,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E23C6B">
        <w:trPr>
          <w:trHeight w:val="277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чітко,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</w:p>
        </w:tc>
      </w:tr>
      <w:tr w:rsidR="00E23C6B">
        <w:trPr>
          <w:trHeight w:val="551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описана,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детальний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досягнення,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</w:p>
          <w:p w:rsidR="00E23C6B" w:rsidRDefault="00D321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</w:p>
        </w:tc>
      </w:tr>
    </w:tbl>
    <w:p w:rsidR="00E23C6B" w:rsidRDefault="00E23C6B">
      <w:pPr>
        <w:pStyle w:val="a3"/>
        <w:rPr>
          <w:b/>
          <w:sz w:val="26"/>
        </w:rPr>
      </w:pPr>
    </w:p>
    <w:p w:rsidR="00E23C6B" w:rsidRDefault="00D321DE">
      <w:pPr>
        <w:pStyle w:val="a4"/>
        <w:numPr>
          <w:ilvl w:val="0"/>
          <w:numId w:val="1"/>
        </w:numPr>
        <w:tabs>
          <w:tab w:val="left" w:pos="750"/>
        </w:tabs>
        <w:spacing w:before="216"/>
        <w:ind w:left="749" w:hanging="241"/>
        <w:rPr>
          <w:b/>
          <w:sz w:val="24"/>
        </w:rPr>
      </w:pPr>
      <w:r>
        <w:rPr>
          <w:b/>
          <w:sz w:val="24"/>
        </w:rPr>
        <w:t>Повнота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використаної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інформації,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різноманітність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джерел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інформації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бали)</w:t>
      </w:r>
    </w:p>
    <w:p w:rsidR="00E23C6B" w:rsidRDefault="00E23C6B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Бібліографія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Бібліографія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</w:tc>
      </w:tr>
      <w:tr w:rsidR="00E23C6B">
        <w:trPr>
          <w:trHeight w:val="278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інформацію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</w:tc>
      </w:tr>
    </w:tbl>
    <w:p w:rsidR="00E23C6B" w:rsidRDefault="00E23C6B">
      <w:pPr>
        <w:pStyle w:val="a3"/>
        <w:rPr>
          <w:b/>
          <w:sz w:val="26"/>
        </w:rPr>
      </w:pPr>
    </w:p>
    <w:p w:rsidR="00E23C6B" w:rsidRDefault="00D321DE">
      <w:pPr>
        <w:pStyle w:val="a4"/>
        <w:numPr>
          <w:ilvl w:val="0"/>
          <w:numId w:val="1"/>
        </w:numPr>
        <w:tabs>
          <w:tab w:val="left" w:pos="750"/>
        </w:tabs>
        <w:spacing w:before="216"/>
        <w:ind w:left="749" w:hanging="241"/>
        <w:rPr>
          <w:b/>
          <w:sz w:val="24"/>
        </w:rPr>
      </w:pPr>
      <w:r>
        <w:rPr>
          <w:b/>
          <w:sz w:val="24"/>
        </w:rPr>
        <w:t>Творчий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аналітичний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підхід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об’єм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розробок,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новизна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балів)</w:t>
      </w:r>
    </w:p>
    <w:p w:rsidR="00E23C6B" w:rsidRDefault="00E23C6B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 особистих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роздумів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нетворчим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невикористані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</w:p>
        </w:tc>
      </w:tr>
      <w:tr w:rsidR="00E23C6B">
        <w:trPr>
          <w:trHeight w:val="553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6–7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відзначається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глибокими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роздумами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аналізом,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оригінальним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відношенням</w:t>
            </w:r>
          </w:p>
          <w:p w:rsidR="00E23C6B" w:rsidRDefault="00D321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 новими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рішеннями</w:t>
            </w:r>
          </w:p>
        </w:tc>
      </w:tr>
    </w:tbl>
    <w:p w:rsidR="00E23C6B" w:rsidRDefault="00E23C6B">
      <w:pPr>
        <w:pStyle w:val="a3"/>
        <w:rPr>
          <w:b/>
          <w:sz w:val="26"/>
        </w:rPr>
      </w:pPr>
    </w:p>
    <w:p w:rsidR="00E23C6B" w:rsidRDefault="00D321DE">
      <w:pPr>
        <w:pStyle w:val="a4"/>
        <w:numPr>
          <w:ilvl w:val="0"/>
          <w:numId w:val="1"/>
        </w:numPr>
        <w:tabs>
          <w:tab w:val="left" w:pos="750"/>
        </w:tabs>
        <w:spacing w:before="216"/>
        <w:ind w:left="749" w:hanging="241"/>
        <w:rPr>
          <w:b/>
          <w:sz w:val="24"/>
        </w:rPr>
      </w:pPr>
      <w:r>
        <w:rPr>
          <w:b/>
          <w:sz w:val="24"/>
        </w:rPr>
        <w:t>Якість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звіту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наочних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посібників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бали)</w:t>
      </w:r>
    </w:p>
    <w:p w:rsidR="00E23C6B" w:rsidRDefault="00E23C6B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відсутній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наочних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посібників</w:t>
            </w:r>
          </w:p>
        </w:tc>
      </w:tr>
      <w:tr w:rsidR="00E23C6B">
        <w:trPr>
          <w:trHeight w:val="551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файлу,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</w:p>
          <w:p w:rsidR="00E23C6B" w:rsidRDefault="00D321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низька.</w:t>
            </w:r>
          </w:p>
        </w:tc>
      </w:tr>
      <w:tr w:rsidR="00E23C6B">
        <w:trPr>
          <w:trHeight w:val="278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</w:p>
        </w:tc>
      </w:tr>
    </w:tbl>
    <w:p w:rsidR="00E23C6B" w:rsidRDefault="00E23C6B">
      <w:pPr>
        <w:pStyle w:val="a3"/>
        <w:rPr>
          <w:b/>
          <w:sz w:val="26"/>
        </w:rPr>
      </w:pPr>
    </w:p>
    <w:p w:rsidR="00E23C6B" w:rsidRDefault="00D321DE">
      <w:pPr>
        <w:pStyle w:val="a4"/>
        <w:numPr>
          <w:ilvl w:val="0"/>
          <w:numId w:val="1"/>
        </w:numPr>
        <w:tabs>
          <w:tab w:val="left" w:pos="750"/>
        </w:tabs>
        <w:spacing w:before="216"/>
        <w:ind w:left="749" w:hanging="241"/>
        <w:rPr>
          <w:b/>
          <w:sz w:val="24"/>
        </w:rPr>
      </w:pPr>
      <w:r>
        <w:rPr>
          <w:b/>
          <w:sz w:val="24"/>
        </w:rPr>
        <w:t>Аналіз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балів)</w:t>
      </w:r>
    </w:p>
    <w:p w:rsidR="00E23C6B" w:rsidRDefault="00E23C6B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відсутній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</w:t>
            </w:r>
          </w:p>
        </w:tc>
      </w:tr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неповні</w:t>
            </w:r>
          </w:p>
        </w:tc>
      </w:tr>
      <w:tr w:rsidR="00E23C6B">
        <w:trPr>
          <w:trHeight w:val="278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вичерпний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складалися</w:t>
            </w:r>
          </w:p>
        </w:tc>
      </w:tr>
    </w:tbl>
    <w:p w:rsidR="00E23C6B" w:rsidRDefault="00E23C6B">
      <w:pPr>
        <w:pStyle w:val="a3"/>
        <w:rPr>
          <w:b/>
          <w:sz w:val="26"/>
        </w:rPr>
      </w:pPr>
    </w:p>
    <w:p w:rsidR="00E23C6B" w:rsidRDefault="00D321DE">
      <w:pPr>
        <w:pStyle w:val="a4"/>
        <w:numPr>
          <w:ilvl w:val="0"/>
          <w:numId w:val="1"/>
        </w:numPr>
        <w:tabs>
          <w:tab w:val="left" w:pos="853"/>
        </w:tabs>
        <w:spacing w:before="216" w:line="276" w:lineRule="auto"/>
        <w:ind w:right="160" w:firstLine="343"/>
        <w:rPr>
          <w:b/>
          <w:sz w:val="24"/>
        </w:rPr>
      </w:pPr>
      <w:r>
        <w:rPr>
          <w:b/>
          <w:sz w:val="24"/>
        </w:rPr>
        <w:t>Особиста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зацікавленість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автора,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його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залученість</w:t>
      </w:r>
      <w:proofErr w:type="spellEnd"/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роботу,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рівень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самостійності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бали)</w:t>
      </w:r>
    </w:p>
    <w:p w:rsidR="00E23C6B" w:rsidRDefault="00E23C6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24"/>
      </w:tblGrid>
      <w:tr w:rsidR="00E23C6B">
        <w:trPr>
          <w:trHeight w:val="275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</w:tr>
      <w:tr w:rsidR="00E23C6B">
        <w:trPr>
          <w:trHeight w:val="551"/>
        </w:trPr>
        <w:tc>
          <w:tcPr>
            <w:tcW w:w="1100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  <w:tc>
          <w:tcPr>
            <w:tcW w:w="9924" w:type="dxa"/>
          </w:tcPr>
          <w:p w:rsidR="00E23C6B" w:rsidRDefault="00D32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зацікавленість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E23C6B" w:rsidRDefault="00D321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пропозиції</w:t>
            </w:r>
          </w:p>
        </w:tc>
      </w:tr>
    </w:tbl>
    <w:p w:rsidR="00E23C6B" w:rsidRDefault="00E23C6B">
      <w:pPr>
        <w:spacing w:line="264" w:lineRule="exact"/>
        <w:rPr>
          <w:sz w:val="24"/>
        </w:rPr>
        <w:sectPr w:rsidR="00E23C6B">
          <w:pgSz w:w="11910" w:h="16840"/>
          <w:pgMar w:top="480" w:right="260" w:bottom="280" w:left="340" w:header="720" w:footer="720" w:gutter="0"/>
          <w:cols w:space="720"/>
        </w:sectPr>
      </w:pPr>
    </w:p>
    <w:p w:rsidR="00E23C6B" w:rsidRDefault="00D321DE">
      <w:pPr>
        <w:pStyle w:val="Heading1"/>
      </w:pPr>
      <w:r>
        <w:lastRenderedPageBreak/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групової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учнів</w:t>
      </w:r>
    </w:p>
    <w:p w:rsidR="00E23C6B" w:rsidRDefault="00E23C6B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708"/>
        <w:gridCol w:w="8647"/>
      </w:tblGrid>
      <w:tr w:rsidR="00E23C6B">
        <w:trPr>
          <w:trHeight w:val="885"/>
        </w:trPr>
        <w:tc>
          <w:tcPr>
            <w:tcW w:w="1560" w:type="dxa"/>
          </w:tcPr>
          <w:p w:rsidR="00E23C6B" w:rsidRDefault="00D321DE">
            <w:pPr>
              <w:pStyle w:val="TableParagraph"/>
              <w:spacing w:before="25"/>
              <w:ind w:left="26" w:right="19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before="25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before="25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567"/>
        </w:trPr>
        <w:tc>
          <w:tcPr>
            <w:tcW w:w="1560" w:type="dxa"/>
            <w:vMerge w:val="restart"/>
            <w:tcBorders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70" w:lineRule="atLeast"/>
              <w:ind w:left="26" w:firstLine="28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товаришів;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E23C6B">
        <w:trPr>
          <w:trHeight w:val="825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іноді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</w:p>
          <w:p w:rsidR="00E23C6B" w:rsidRDefault="00D321DE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рідко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(рідко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однокласників,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прислухається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їхніх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порад)</w:t>
            </w:r>
          </w:p>
        </w:tc>
      </w:tr>
      <w:tr w:rsidR="00E23C6B">
        <w:trPr>
          <w:trHeight w:val="1099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5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іноді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діалог,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</w:p>
          <w:p w:rsidR="00E23C6B" w:rsidRDefault="00D321DE">
            <w:pPr>
              <w:pStyle w:val="TableParagraph"/>
              <w:spacing w:line="270" w:lineRule="atLeast"/>
              <w:ind w:left="26" w:right="5"/>
              <w:jc w:val="both"/>
              <w:rPr>
                <w:sz w:val="24"/>
              </w:rPr>
            </w:pPr>
            <w:r>
              <w:rPr>
                <w:sz w:val="24"/>
              </w:rPr>
              <w:t>думку, не обґрунтовуючи її аргументами; намагається брати участь в оцінюванні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товаришів, однак дає необ’єктивну оцінку; часто спричинює конфлікти,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знаходити вихід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E23C6B">
        <w:trPr>
          <w:trHeight w:val="1099"/>
        </w:trPr>
        <w:tc>
          <w:tcPr>
            <w:tcW w:w="1560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розподілом</w:t>
            </w:r>
          </w:p>
          <w:p w:rsidR="00E23C6B" w:rsidRDefault="00D321DE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доручень,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прийняттям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</w:p>
          <w:p w:rsidR="00E23C6B" w:rsidRDefault="00D321DE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спроби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(часто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невдалі)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звернутися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товаришів</w:t>
            </w:r>
          </w:p>
        </w:tc>
      </w:tr>
      <w:tr w:rsidR="00E23C6B">
        <w:trPr>
          <w:trHeight w:val="823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tabs>
                <w:tab w:val="left" w:pos="6902"/>
              </w:tabs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діалог,</w:t>
            </w:r>
            <w:r>
              <w:rPr>
                <w:sz w:val="24"/>
              </w:rPr>
              <w:tab/>
              <w:t>іноді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</w:p>
          <w:p w:rsidR="00E23C6B" w:rsidRDefault="00D321DE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власну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думку;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спричинює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конфлікти,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недостатнє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товаришів</w:t>
            </w:r>
          </w:p>
        </w:tc>
      </w:tr>
      <w:tr w:rsidR="00E23C6B">
        <w:trPr>
          <w:trHeight w:val="1377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7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зовсім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вдало</w:t>
            </w:r>
          </w:p>
          <w:p w:rsidR="00E23C6B" w:rsidRDefault="00D321DE">
            <w:pPr>
              <w:pStyle w:val="TableParagraph"/>
              <w:spacing w:line="270" w:lineRule="atLeast"/>
              <w:ind w:left="26" w:right="12"/>
              <w:jc w:val="both"/>
              <w:rPr>
                <w:sz w:val="24"/>
              </w:rPr>
            </w:pPr>
            <w:r>
              <w:rPr>
                <w:sz w:val="24"/>
              </w:rPr>
              <w:t>обґрунтовує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прислухається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під час співпраці у групах; періодично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оцінює.</w:t>
            </w:r>
          </w:p>
        </w:tc>
      </w:tr>
      <w:tr w:rsidR="00E23C6B">
        <w:trPr>
          <w:trHeight w:val="1927"/>
        </w:trPr>
        <w:tc>
          <w:tcPr>
            <w:tcW w:w="1560" w:type="dxa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E23C6B" w:rsidRDefault="00D321DE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5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(учениця);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</w:p>
          <w:p w:rsidR="00E23C6B" w:rsidRDefault="00D321DE">
            <w:pPr>
              <w:pStyle w:val="TableParagraph"/>
              <w:ind w:left="26" w:right="5"/>
              <w:jc w:val="both"/>
              <w:rPr>
                <w:sz w:val="24"/>
              </w:rPr>
            </w:pPr>
            <w:r>
              <w:rPr>
                <w:sz w:val="24"/>
              </w:rPr>
              <w:t>розподілі доручень, прийнятті групового рішення, часто звертається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товаришів; періодично надає допомогу однокласникам; хоча не завжди вдало;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більшості випадків погоджується із думкою товаришів, не завжди в</w:t>
            </w:r>
            <w:r>
              <w:rPr>
                <w:sz w:val="24"/>
              </w:rPr>
              <w:t>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етикетні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групах;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слухати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товариша,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</w:p>
          <w:p w:rsidR="00E23C6B" w:rsidRDefault="00D321DE">
            <w:pPr>
              <w:pStyle w:val="TableParagraph"/>
              <w:spacing w:line="270" w:lineRule="atLeast"/>
              <w:ind w:left="26" w:right="5"/>
              <w:jc w:val="both"/>
              <w:rPr>
                <w:sz w:val="24"/>
              </w:rPr>
            </w:pPr>
            <w:r>
              <w:rPr>
                <w:sz w:val="24"/>
              </w:rPr>
              <w:t>перебиває його під час спілкування; намагається не провокувати конфлікти, 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 спричинює,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завжди вміє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E23C6B">
        <w:trPr>
          <w:trHeight w:val="1927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7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більшості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23C6B" w:rsidRDefault="00D321DE">
            <w:pPr>
              <w:pStyle w:val="TableParagraph"/>
              <w:spacing w:line="270" w:lineRule="atLeast"/>
              <w:ind w:left="26" w:righ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 спроби навчати товаришів; періодично бере 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однокласників, намагаючись об’єктивно їх оцінити; намагається не провокувати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спричинює,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E23C6B">
        <w:trPr>
          <w:trHeight w:val="2203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7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E23C6B" w:rsidRDefault="00D321DE">
            <w:pPr>
              <w:pStyle w:val="TableParagraph"/>
              <w:spacing w:line="270" w:lineRule="atLeast"/>
              <w:ind w:left="26" w:right="3"/>
              <w:jc w:val="both"/>
              <w:rPr>
                <w:sz w:val="24"/>
              </w:rPr>
            </w:pPr>
            <w:r>
              <w:rPr>
                <w:sz w:val="24"/>
              </w:rPr>
              <w:t>групи,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 думку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 використовує етикетні формули під час співпраці у групах; уміє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провокувати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конфлікти, завжди вміє 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 із конфліктної ситуації,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оцінюванні роботи однокл</w:t>
            </w:r>
            <w:r>
              <w:rPr>
                <w:sz w:val="24"/>
              </w:rPr>
              <w:t>асників, намагаючись об’єктивно їх оцінити; доповідає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 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групової роботи</w:t>
            </w:r>
          </w:p>
        </w:tc>
      </w:tr>
      <w:tr w:rsidR="00E23C6B">
        <w:trPr>
          <w:trHeight w:val="1674"/>
        </w:trPr>
        <w:tc>
          <w:tcPr>
            <w:tcW w:w="1560" w:type="dxa"/>
            <w:tcBorders>
              <w:top w:val="single" w:sz="24" w:space="0" w:color="EBEFF4"/>
            </w:tcBorders>
          </w:tcPr>
          <w:p w:rsidR="00E23C6B" w:rsidRDefault="00D321DE">
            <w:pPr>
              <w:pStyle w:val="TableParagraph"/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5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57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E23C6B" w:rsidRDefault="00D321DE">
            <w:pPr>
              <w:pStyle w:val="TableParagraph"/>
              <w:ind w:left="26" w:righ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завдання у групах, розподілі доручень, прийнятті групового рішення,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z w:val="24"/>
              </w:rPr>
              <w:t xml:space="preserve">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діалозі; у разі потреби звертається за допомогою до товаришів, надає їм допомогу;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 використовує етикетні формули під час співпраці у групах; уміє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товариша, не перебиває його під час спілкування, бере 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оцінює,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доповідає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</w:p>
        </w:tc>
      </w:tr>
    </w:tbl>
    <w:p w:rsidR="00E23C6B" w:rsidRDefault="00E23C6B">
      <w:pPr>
        <w:jc w:val="both"/>
        <w:rPr>
          <w:sz w:val="24"/>
        </w:rPr>
        <w:sectPr w:rsidR="00E23C6B">
          <w:pgSz w:w="11910" w:h="16840"/>
          <w:pgMar w:top="48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708"/>
        <w:gridCol w:w="8647"/>
      </w:tblGrid>
      <w:tr w:rsidR="00E23C6B">
        <w:trPr>
          <w:trHeight w:val="882"/>
        </w:trPr>
        <w:tc>
          <w:tcPr>
            <w:tcW w:w="1560" w:type="dxa"/>
          </w:tcPr>
          <w:p w:rsidR="00E23C6B" w:rsidRDefault="00D321DE">
            <w:pPr>
              <w:pStyle w:val="TableParagraph"/>
              <w:spacing w:before="15"/>
              <w:ind w:left="26" w:right="19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before="15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before="15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E23C6B">
        <w:trPr>
          <w:trHeight w:val="428"/>
        </w:trPr>
        <w:tc>
          <w:tcPr>
            <w:tcW w:w="1560" w:type="dxa"/>
            <w:vMerge w:val="restart"/>
            <w:tcBorders>
              <w:bottom w:val="single" w:sz="24" w:space="0" w:color="EBEFF4"/>
            </w:tcBorders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E23C6B">
        <w:trPr>
          <w:trHeight w:val="2203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4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48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навчати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виявляючи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повагу;</w:t>
            </w:r>
          </w:p>
          <w:p w:rsidR="00E23C6B" w:rsidRDefault="00D321DE">
            <w:pPr>
              <w:pStyle w:val="TableParagraph"/>
              <w:ind w:left="26" w:right="7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 етикетними формулами;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уважно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 не провокує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конфлікту,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 залагодження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</w:t>
            </w:r>
            <w:r>
              <w:rPr>
                <w:sz w:val="24"/>
              </w:rPr>
              <w:t>овки</w:t>
            </w:r>
          </w:p>
        </w:tc>
      </w:tr>
      <w:tr w:rsidR="00E23C6B">
        <w:trPr>
          <w:trHeight w:val="1930"/>
        </w:trPr>
        <w:tc>
          <w:tcPr>
            <w:tcW w:w="1560" w:type="dxa"/>
            <w:vMerge/>
            <w:tcBorders>
              <w:top w:val="nil"/>
              <w:bottom w:val="single" w:sz="24" w:space="0" w:color="EBEFF4"/>
            </w:tcBorders>
          </w:tcPr>
          <w:p w:rsidR="00E23C6B" w:rsidRDefault="00E23C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23C6B" w:rsidRDefault="00D321DE">
            <w:pPr>
              <w:pStyle w:val="TableParagraph"/>
              <w:spacing w:line="24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7" w:type="dxa"/>
          </w:tcPr>
          <w:p w:rsidR="00E23C6B" w:rsidRDefault="00D321DE">
            <w:pPr>
              <w:pStyle w:val="TableParagraph"/>
              <w:spacing w:line="248" w:lineRule="exact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заохочує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</w:p>
          <w:p w:rsidR="00E23C6B" w:rsidRDefault="00D321DE">
            <w:pPr>
              <w:pStyle w:val="TableParagraph"/>
              <w:ind w:left="26" w:right="5"/>
              <w:jc w:val="both"/>
              <w:rPr>
                <w:sz w:val="24"/>
              </w:rPr>
            </w:pPr>
            <w:r>
              <w:rPr>
                <w:sz w:val="24"/>
              </w:rPr>
              <w:t>виявляє протиріччя в аналізі явища, вдало узагальнює думки інших і просуває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 групи вперед, вносить вдалі пропозиції, які враховує група; 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 необхідними етикетними формулами; уміє уважно слухати інших,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 оцінює товаришів, доповідає класу про результати групової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z w:val="24"/>
              </w:rPr>
              <w:t>новки</w:t>
            </w:r>
          </w:p>
        </w:tc>
      </w:tr>
    </w:tbl>
    <w:p w:rsidR="00E23C6B" w:rsidRDefault="00E23C6B">
      <w:pPr>
        <w:pStyle w:val="a3"/>
        <w:rPr>
          <w:b/>
          <w:sz w:val="20"/>
        </w:rPr>
      </w:pPr>
    </w:p>
    <w:p w:rsidR="00E23C6B" w:rsidRDefault="00E23C6B">
      <w:pPr>
        <w:pStyle w:val="a3"/>
        <w:rPr>
          <w:b/>
          <w:sz w:val="20"/>
        </w:rPr>
      </w:pPr>
    </w:p>
    <w:p w:rsidR="00E23C6B" w:rsidRDefault="00E23C6B">
      <w:pPr>
        <w:pStyle w:val="a3"/>
        <w:rPr>
          <w:b/>
          <w:sz w:val="20"/>
        </w:rPr>
      </w:pPr>
    </w:p>
    <w:p w:rsidR="00E23C6B" w:rsidRDefault="00E23C6B">
      <w:pPr>
        <w:pStyle w:val="a3"/>
        <w:rPr>
          <w:b/>
          <w:sz w:val="20"/>
        </w:rPr>
      </w:pPr>
    </w:p>
    <w:p w:rsidR="00E23C6B" w:rsidRDefault="00E23C6B">
      <w:pPr>
        <w:pStyle w:val="a3"/>
        <w:rPr>
          <w:b/>
          <w:sz w:val="20"/>
        </w:rPr>
      </w:pPr>
    </w:p>
    <w:p w:rsidR="00E23C6B" w:rsidRDefault="00E23C6B">
      <w:pPr>
        <w:pStyle w:val="a3"/>
        <w:rPr>
          <w:b/>
          <w:sz w:val="29"/>
        </w:rPr>
      </w:pPr>
    </w:p>
    <w:p w:rsidR="00E23C6B" w:rsidRDefault="00D321DE">
      <w:pPr>
        <w:pStyle w:val="Heading2"/>
        <w:spacing w:before="89"/>
        <w:ind w:left="2726" w:right="2663"/>
        <w:jc w:val="center"/>
      </w:pPr>
      <w:r>
        <w:t>Листок</w:t>
      </w:r>
      <w:r>
        <w:rPr>
          <w:spacing w:val="-4"/>
        </w:rPr>
        <w:t xml:space="preserve"> </w:t>
      </w:r>
      <w:r>
        <w:t>самооцінки</w:t>
      </w:r>
      <w:r>
        <w:rPr>
          <w:spacing w:val="-1"/>
        </w:rPr>
        <w:t xml:space="preserve"> </w:t>
      </w:r>
      <w:r>
        <w:t>учня</w:t>
      </w:r>
      <w:r>
        <w:rPr>
          <w:spacing w:val="-4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 роботи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групі</w:t>
      </w:r>
    </w:p>
    <w:p w:rsidR="00E23C6B" w:rsidRDefault="00D321DE">
      <w:pPr>
        <w:pStyle w:val="a3"/>
        <w:spacing w:before="243"/>
        <w:ind w:left="934"/>
      </w:pPr>
      <w:r>
        <w:t>Оціни</w:t>
      </w:r>
      <w:r>
        <w:rPr>
          <w:spacing w:val="-1"/>
        </w:rPr>
        <w:t xml:space="preserve"> </w:t>
      </w:r>
      <w:r>
        <w:t>власну</w:t>
      </w:r>
      <w:r>
        <w:rPr>
          <w:spacing w:val="-8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поданими</w:t>
      </w:r>
      <w:r>
        <w:rPr>
          <w:spacing w:val="-2"/>
        </w:rPr>
        <w:t xml:space="preserve"> </w:t>
      </w:r>
      <w:r>
        <w:t>критеріями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 2 балів</w:t>
      </w:r>
    </w:p>
    <w:p w:rsidR="00E23C6B" w:rsidRDefault="00E23C6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7876"/>
        <w:gridCol w:w="929"/>
      </w:tblGrid>
      <w:tr w:rsidR="00E23C6B">
        <w:trPr>
          <w:trHeight w:val="542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брали активну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  <w:tr w:rsidR="00E23C6B">
        <w:trPr>
          <w:trHeight w:val="522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пропозиції,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врахувала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  <w:tr w:rsidR="00E23C6B">
        <w:trPr>
          <w:trHeight w:val="570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заохочували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  <w:tr w:rsidR="00E23C6B">
        <w:trPr>
          <w:trHeight w:val="482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висунули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ідею,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сподобалась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  <w:tr w:rsidR="00E23C6B">
        <w:trPr>
          <w:trHeight w:val="827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before="150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просували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  <w:tr w:rsidR="00E23C6B">
        <w:trPr>
          <w:trHeight w:val="578"/>
        </w:trPr>
        <w:tc>
          <w:tcPr>
            <w:tcW w:w="977" w:type="dxa"/>
          </w:tcPr>
          <w:p w:rsidR="00E23C6B" w:rsidRDefault="00D321D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76" w:type="dxa"/>
          </w:tcPr>
          <w:p w:rsidR="00E23C6B" w:rsidRDefault="00D321DE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доповідали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929" w:type="dxa"/>
          </w:tcPr>
          <w:p w:rsidR="00E23C6B" w:rsidRDefault="00E23C6B">
            <w:pPr>
              <w:pStyle w:val="TableParagraph"/>
              <w:rPr>
                <w:sz w:val="24"/>
              </w:rPr>
            </w:pPr>
          </w:p>
        </w:tc>
      </w:tr>
    </w:tbl>
    <w:p w:rsidR="00D321DE" w:rsidRDefault="00D321DE"/>
    <w:sectPr w:rsidR="00D321DE" w:rsidSect="00E23C6B">
      <w:pgSz w:w="11910" w:h="16840"/>
      <w:pgMar w:top="560" w:right="2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943"/>
    <w:multiLevelType w:val="hybridMultilevel"/>
    <w:tmpl w:val="F9ACC408"/>
    <w:lvl w:ilvl="0" w:tplc="1070F246">
      <w:numFmt w:val="bullet"/>
      <w:lvlText w:val="–"/>
      <w:lvlJc w:val="left"/>
      <w:pPr>
        <w:ind w:left="2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2CD7BE">
      <w:numFmt w:val="bullet"/>
      <w:lvlText w:val="•"/>
      <w:lvlJc w:val="left"/>
      <w:pPr>
        <w:ind w:left="1328" w:hanging="286"/>
      </w:pPr>
      <w:rPr>
        <w:rFonts w:hint="default"/>
        <w:lang w:val="uk-UA" w:eastAsia="en-US" w:bidi="ar-SA"/>
      </w:rPr>
    </w:lvl>
    <w:lvl w:ilvl="2" w:tplc="5672C6B8">
      <w:numFmt w:val="bullet"/>
      <w:lvlText w:val="•"/>
      <w:lvlJc w:val="left"/>
      <w:pPr>
        <w:ind w:left="2437" w:hanging="286"/>
      </w:pPr>
      <w:rPr>
        <w:rFonts w:hint="default"/>
        <w:lang w:val="uk-UA" w:eastAsia="en-US" w:bidi="ar-SA"/>
      </w:rPr>
    </w:lvl>
    <w:lvl w:ilvl="3" w:tplc="212633A6">
      <w:numFmt w:val="bullet"/>
      <w:lvlText w:val="•"/>
      <w:lvlJc w:val="left"/>
      <w:pPr>
        <w:ind w:left="3545" w:hanging="286"/>
      </w:pPr>
      <w:rPr>
        <w:rFonts w:hint="default"/>
        <w:lang w:val="uk-UA" w:eastAsia="en-US" w:bidi="ar-SA"/>
      </w:rPr>
    </w:lvl>
    <w:lvl w:ilvl="4" w:tplc="C688EF70">
      <w:numFmt w:val="bullet"/>
      <w:lvlText w:val="•"/>
      <w:lvlJc w:val="left"/>
      <w:pPr>
        <w:ind w:left="4654" w:hanging="286"/>
      </w:pPr>
      <w:rPr>
        <w:rFonts w:hint="default"/>
        <w:lang w:val="uk-UA" w:eastAsia="en-US" w:bidi="ar-SA"/>
      </w:rPr>
    </w:lvl>
    <w:lvl w:ilvl="5" w:tplc="2F0AEEAC">
      <w:numFmt w:val="bullet"/>
      <w:lvlText w:val="•"/>
      <w:lvlJc w:val="left"/>
      <w:pPr>
        <w:ind w:left="5763" w:hanging="286"/>
      </w:pPr>
      <w:rPr>
        <w:rFonts w:hint="default"/>
        <w:lang w:val="uk-UA" w:eastAsia="en-US" w:bidi="ar-SA"/>
      </w:rPr>
    </w:lvl>
    <w:lvl w:ilvl="6" w:tplc="F17CE424">
      <w:numFmt w:val="bullet"/>
      <w:lvlText w:val="•"/>
      <w:lvlJc w:val="left"/>
      <w:pPr>
        <w:ind w:left="6871" w:hanging="286"/>
      </w:pPr>
      <w:rPr>
        <w:rFonts w:hint="default"/>
        <w:lang w:val="uk-UA" w:eastAsia="en-US" w:bidi="ar-SA"/>
      </w:rPr>
    </w:lvl>
    <w:lvl w:ilvl="7" w:tplc="CEDC6BA4">
      <w:numFmt w:val="bullet"/>
      <w:lvlText w:val="•"/>
      <w:lvlJc w:val="left"/>
      <w:pPr>
        <w:ind w:left="7980" w:hanging="286"/>
      </w:pPr>
      <w:rPr>
        <w:rFonts w:hint="default"/>
        <w:lang w:val="uk-UA" w:eastAsia="en-US" w:bidi="ar-SA"/>
      </w:rPr>
    </w:lvl>
    <w:lvl w:ilvl="8" w:tplc="D062B66E">
      <w:numFmt w:val="bullet"/>
      <w:lvlText w:val="•"/>
      <w:lvlJc w:val="left"/>
      <w:pPr>
        <w:ind w:left="9089" w:hanging="286"/>
      </w:pPr>
      <w:rPr>
        <w:rFonts w:hint="default"/>
        <w:lang w:val="uk-UA" w:eastAsia="en-US" w:bidi="ar-SA"/>
      </w:rPr>
    </w:lvl>
  </w:abstractNum>
  <w:abstractNum w:abstractNumId="1">
    <w:nsid w:val="760E513E"/>
    <w:multiLevelType w:val="hybridMultilevel"/>
    <w:tmpl w:val="DBDE6DAC"/>
    <w:lvl w:ilvl="0" w:tplc="E1D2E1C8">
      <w:start w:val="1"/>
      <w:numFmt w:val="decimal"/>
      <w:lvlText w:val="%1."/>
      <w:lvlJc w:val="left"/>
      <w:pPr>
        <w:ind w:left="22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6D327ACE">
      <w:numFmt w:val="bullet"/>
      <w:lvlText w:val="•"/>
      <w:lvlJc w:val="left"/>
      <w:pPr>
        <w:ind w:left="1328" w:hanging="300"/>
      </w:pPr>
      <w:rPr>
        <w:rFonts w:hint="default"/>
        <w:lang w:val="uk-UA" w:eastAsia="en-US" w:bidi="ar-SA"/>
      </w:rPr>
    </w:lvl>
    <w:lvl w:ilvl="2" w:tplc="A42CCE24">
      <w:numFmt w:val="bullet"/>
      <w:lvlText w:val="•"/>
      <w:lvlJc w:val="left"/>
      <w:pPr>
        <w:ind w:left="2437" w:hanging="300"/>
      </w:pPr>
      <w:rPr>
        <w:rFonts w:hint="default"/>
        <w:lang w:val="uk-UA" w:eastAsia="en-US" w:bidi="ar-SA"/>
      </w:rPr>
    </w:lvl>
    <w:lvl w:ilvl="3" w:tplc="E0DABCC4">
      <w:numFmt w:val="bullet"/>
      <w:lvlText w:val="•"/>
      <w:lvlJc w:val="left"/>
      <w:pPr>
        <w:ind w:left="3545" w:hanging="300"/>
      </w:pPr>
      <w:rPr>
        <w:rFonts w:hint="default"/>
        <w:lang w:val="uk-UA" w:eastAsia="en-US" w:bidi="ar-SA"/>
      </w:rPr>
    </w:lvl>
    <w:lvl w:ilvl="4" w:tplc="213A345A">
      <w:numFmt w:val="bullet"/>
      <w:lvlText w:val="•"/>
      <w:lvlJc w:val="left"/>
      <w:pPr>
        <w:ind w:left="4654" w:hanging="300"/>
      </w:pPr>
      <w:rPr>
        <w:rFonts w:hint="default"/>
        <w:lang w:val="uk-UA" w:eastAsia="en-US" w:bidi="ar-SA"/>
      </w:rPr>
    </w:lvl>
    <w:lvl w:ilvl="5" w:tplc="CDAE17B8">
      <w:numFmt w:val="bullet"/>
      <w:lvlText w:val="•"/>
      <w:lvlJc w:val="left"/>
      <w:pPr>
        <w:ind w:left="5763" w:hanging="300"/>
      </w:pPr>
      <w:rPr>
        <w:rFonts w:hint="default"/>
        <w:lang w:val="uk-UA" w:eastAsia="en-US" w:bidi="ar-SA"/>
      </w:rPr>
    </w:lvl>
    <w:lvl w:ilvl="6" w:tplc="3CD654D4">
      <w:numFmt w:val="bullet"/>
      <w:lvlText w:val="•"/>
      <w:lvlJc w:val="left"/>
      <w:pPr>
        <w:ind w:left="6871" w:hanging="300"/>
      </w:pPr>
      <w:rPr>
        <w:rFonts w:hint="default"/>
        <w:lang w:val="uk-UA" w:eastAsia="en-US" w:bidi="ar-SA"/>
      </w:rPr>
    </w:lvl>
    <w:lvl w:ilvl="7" w:tplc="AF70D0D4">
      <w:numFmt w:val="bullet"/>
      <w:lvlText w:val="•"/>
      <w:lvlJc w:val="left"/>
      <w:pPr>
        <w:ind w:left="7980" w:hanging="300"/>
      </w:pPr>
      <w:rPr>
        <w:rFonts w:hint="default"/>
        <w:lang w:val="uk-UA" w:eastAsia="en-US" w:bidi="ar-SA"/>
      </w:rPr>
    </w:lvl>
    <w:lvl w:ilvl="8" w:tplc="E46226E8">
      <w:numFmt w:val="bullet"/>
      <w:lvlText w:val="•"/>
      <w:lvlJc w:val="left"/>
      <w:pPr>
        <w:ind w:left="9089" w:hanging="30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C6B"/>
    <w:rsid w:val="00527956"/>
    <w:rsid w:val="00D321DE"/>
    <w:rsid w:val="00E2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C6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C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3C6B"/>
    <w:pPr>
      <w:spacing w:before="68"/>
      <w:ind w:left="2726" w:right="238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23C6B"/>
    <w:pPr>
      <w:spacing w:before="70"/>
      <w:ind w:left="210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23C6B"/>
    <w:pPr>
      <w:ind w:left="226" w:firstLine="283"/>
    </w:pPr>
  </w:style>
  <w:style w:type="paragraph" w:customStyle="1" w:styleId="TableParagraph">
    <w:name w:val="Table Paragraph"/>
    <w:basedOn w:val="a"/>
    <w:uiPriority w:val="1"/>
    <w:qFormat/>
    <w:rsid w:val="00E23C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3548</Words>
  <Characters>20229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2024-05-28T19:47:00Z</dcterms:created>
  <dcterms:modified xsi:type="dcterms:W3CDTF">2024-05-28T20:03:00Z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</Properties>
</file>